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D09" w:rsidRPr="009C078F" w:rsidRDefault="00481F7E" w:rsidP="009C078F">
      <w:pPr>
        <w:spacing w:line="276" w:lineRule="auto"/>
        <w:jc w:val="center"/>
        <w:rPr>
          <w:rStyle w:val="mcetext-insertedbyben"/>
          <w:rFonts w:asciiTheme="minorHAnsi" w:hAnsiTheme="minorHAnsi" w:cstheme="minorHAnsi"/>
          <w:b/>
          <w:bCs/>
          <w:sz w:val="28"/>
          <w:szCs w:val="28"/>
        </w:rPr>
      </w:pPr>
      <w:r w:rsidRPr="009C078F">
        <w:rPr>
          <w:rFonts w:asciiTheme="minorHAnsi" w:hAnsiTheme="minorHAnsi" w:cstheme="minorHAnsi"/>
          <w:b/>
          <w:sz w:val="28"/>
          <w:szCs w:val="28"/>
        </w:rPr>
        <w:t>Szacowanie wartości zamówienia</w:t>
      </w:r>
      <w:r w:rsidR="00A57F1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661CC">
        <w:rPr>
          <w:rFonts w:asciiTheme="minorHAnsi" w:hAnsiTheme="minorHAnsi" w:cstheme="minorHAnsi"/>
          <w:b/>
          <w:sz w:val="28"/>
          <w:szCs w:val="28"/>
        </w:rPr>
        <w:t>3</w:t>
      </w:r>
      <w:r w:rsidR="00F6321F">
        <w:rPr>
          <w:rFonts w:asciiTheme="minorHAnsi" w:hAnsiTheme="minorHAnsi" w:cstheme="minorHAnsi"/>
          <w:b/>
          <w:sz w:val="28"/>
          <w:szCs w:val="28"/>
        </w:rPr>
        <w:t>/2021</w:t>
      </w:r>
    </w:p>
    <w:p w:rsidR="008015C9" w:rsidRPr="009C078F" w:rsidRDefault="008015C9" w:rsidP="009C078F">
      <w:pPr>
        <w:spacing w:line="276" w:lineRule="auto"/>
        <w:rPr>
          <w:rStyle w:val="mcetext-insertedbyben"/>
          <w:rFonts w:asciiTheme="minorHAnsi" w:hAnsiTheme="minorHAnsi" w:cstheme="minorHAnsi"/>
          <w:b/>
          <w:bCs/>
        </w:rPr>
      </w:pPr>
    </w:p>
    <w:p w:rsidR="008015C9" w:rsidRPr="009C078F" w:rsidRDefault="008015C9" w:rsidP="009C078F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</w:p>
    <w:p w:rsidR="0037173D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W celu ustalenia wartości zamówienia Polska Izba Motoryzacji zwraca się z prośbą o</w:t>
      </w:r>
      <w:r w:rsidR="003D04CC" w:rsidRPr="009C078F">
        <w:rPr>
          <w:rFonts w:asciiTheme="minorHAnsi" w:hAnsiTheme="minorHAnsi" w:cstheme="minorHAnsi"/>
        </w:rPr>
        <w:t xml:space="preserve"> </w:t>
      </w:r>
      <w:proofErr w:type="gramStart"/>
      <w:r w:rsidRPr="009C078F">
        <w:rPr>
          <w:rFonts w:asciiTheme="minorHAnsi" w:hAnsiTheme="minorHAnsi" w:cstheme="minorHAnsi"/>
        </w:rPr>
        <w:t>oszacowanie</w:t>
      </w:r>
      <w:r w:rsidR="003D04CC" w:rsidRPr="009C078F">
        <w:rPr>
          <w:rFonts w:asciiTheme="minorHAnsi" w:hAnsiTheme="minorHAnsi" w:cstheme="minorHAnsi"/>
        </w:rPr>
        <w:t xml:space="preserve">       </w:t>
      </w:r>
      <w:r w:rsidR="009C078F" w:rsidRPr="009C078F">
        <w:rPr>
          <w:rFonts w:asciiTheme="minorHAnsi" w:hAnsiTheme="minorHAnsi" w:cstheme="minorHAnsi"/>
        </w:rPr>
        <w:br/>
      </w:r>
      <w:r w:rsidR="00F6321F">
        <w:rPr>
          <w:rFonts w:asciiTheme="minorHAnsi" w:hAnsiTheme="minorHAnsi" w:cstheme="minorHAnsi"/>
          <w:b/>
        </w:rPr>
        <w:t>kosztu</w:t>
      </w:r>
      <w:proofErr w:type="gramEnd"/>
      <w:r w:rsidR="00F6321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 xml:space="preserve">1 godziny pracy </w:t>
      </w:r>
      <w:r w:rsidR="00F6321F">
        <w:rPr>
          <w:rFonts w:asciiTheme="minorHAnsi" w:hAnsiTheme="minorHAnsi" w:cstheme="minorHAnsi"/>
          <w:b/>
        </w:rPr>
        <w:t xml:space="preserve">dla </w:t>
      </w:r>
      <w:r w:rsidR="00CB6C89">
        <w:rPr>
          <w:rFonts w:asciiTheme="minorHAnsi" w:hAnsiTheme="minorHAnsi" w:cstheme="minorHAnsi"/>
          <w:b/>
        </w:rPr>
        <w:t>6</w:t>
      </w:r>
      <w:r w:rsidR="004015B6" w:rsidRPr="009C078F">
        <w:rPr>
          <w:rFonts w:asciiTheme="minorHAnsi" w:hAnsiTheme="minorHAnsi" w:cstheme="minorHAnsi"/>
          <w:b/>
        </w:rPr>
        <w:t xml:space="preserve"> </w:t>
      </w:r>
      <w:r w:rsidR="00942D09" w:rsidRPr="009C078F">
        <w:rPr>
          <w:rFonts w:asciiTheme="minorHAnsi" w:hAnsiTheme="minorHAnsi" w:cstheme="minorHAnsi"/>
          <w:b/>
        </w:rPr>
        <w:t>autor</w:t>
      </w:r>
      <w:r w:rsidR="0037173D" w:rsidRPr="009C078F">
        <w:rPr>
          <w:rFonts w:asciiTheme="minorHAnsi" w:hAnsiTheme="minorHAnsi" w:cstheme="minorHAnsi"/>
          <w:b/>
        </w:rPr>
        <w:t>ów</w:t>
      </w:r>
      <w:r w:rsidR="00942D09" w:rsidRPr="009C078F">
        <w:rPr>
          <w:rFonts w:asciiTheme="minorHAnsi" w:hAnsiTheme="minorHAnsi" w:cstheme="minorHAnsi"/>
          <w:b/>
        </w:rPr>
        <w:t xml:space="preserve"> </w:t>
      </w:r>
      <w:r w:rsidRPr="009C078F">
        <w:rPr>
          <w:rFonts w:asciiTheme="minorHAnsi" w:hAnsiTheme="minorHAnsi" w:cstheme="minorHAnsi"/>
        </w:rPr>
        <w:t>zadania</w:t>
      </w:r>
      <w:r w:rsidR="008015C9" w:rsidRPr="009C078F">
        <w:rPr>
          <w:rFonts w:asciiTheme="minorHAnsi" w:hAnsiTheme="minorHAnsi" w:cstheme="minorHAnsi"/>
        </w:rPr>
        <w:t>,</w:t>
      </w:r>
      <w:r w:rsidR="004015B6" w:rsidRPr="009C078F">
        <w:rPr>
          <w:rFonts w:asciiTheme="minorHAnsi" w:hAnsiTheme="minorHAnsi" w:cstheme="minorHAnsi"/>
        </w:rPr>
        <w:t xml:space="preserve"> polegającego </w:t>
      </w:r>
      <w:r w:rsidRPr="009C078F">
        <w:rPr>
          <w:rFonts w:asciiTheme="minorHAnsi" w:hAnsiTheme="minorHAnsi" w:cstheme="minorHAnsi"/>
        </w:rPr>
        <w:t>na</w:t>
      </w:r>
      <w:r w:rsidRPr="009C078F">
        <w:rPr>
          <w:rFonts w:asciiTheme="minorHAnsi" w:hAnsiTheme="minorHAnsi" w:cstheme="minorHAnsi"/>
          <w:b/>
        </w:rPr>
        <w:t xml:space="preserve"> </w:t>
      </w:r>
      <w:r w:rsidR="009C078F" w:rsidRPr="009C078F">
        <w:rPr>
          <w:rFonts w:asciiTheme="minorHAnsi" w:hAnsiTheme="minorHAnsi" w:cstheme="minorHAnsi"/>
          <w:b/>
        </w:rPr>
        <w:t xml:space="preserve">opracowaniu </w:t>
      </w:r>
      <w:r w:rsidR="00835536">
        <w:rPr>
          <w:rFonts w:asciiTheme="minorHAnsi" w:hAnsiTheme="minorHAnsi" w:cstheme="minorHAnsi"/>
          <w:b/>
        </w:rPr>
        <w:br/>
      </w:r>
      <w:r w:rsidR="007661CC">
        <w:rPr>
          <w:rFonts w:asciiTheme="minorHAnsi" w:hAnsiTheme="minorHAnsi" w:cstheme="minorHAnsi"/>
          <w:b/>
          <w:bCs/>
        </w:rPr>
        <w:t xml:space="preserve">opinii przez Ekspertów branżowych </w:t>
      </w:r>
      <w:r w:rsidR="005B0F92">
        <w:rPr>
          <w:rFonts w:asciiTheme="minorHAnsi" w:hAnsiTheme="minorHAnsi" w:cstheme="minorHAnsi"/>
          <w:b/>
          <w:bCs/>
        </w:rPr>
        <w:t xml:space="preserve">w zakresie staży uczniowskich </w:t>
      </w:r>
      <w:r w:rsidR="009C078F" w:rsidRPr="009C078F">
        <w:rPr>
          <w:rFonts w:asciiTheme="minorHAnsi" w:hAnsiTheme="minorHAnsi" w:cstheme="minorHAnsi"/>
          <w:b/>
          <w:bCs/>
        </w:rPr>
        <w:t>w branży motoryzacyjnej</w:t>
      </w:r>
      <w:r w:rsidR="005B0F92">
        <w:rPr>
          <w:rFonts w:asciiTheme="minorHAnsi" w:hAnsiTheme="minorHAnsi" w:cstheme="minorHAnsi"/>
          <w:b/>
          <w:bCs/>
        </w:rPr>
        <w:t xml:space="preserve"> dla 3 zawodów</w:t>
      </w:r>
      <w:r w:rsidR="00835536">
        <w:rPr>
          <w:rFonts w:asciiTheme="minorHAnsi" w:hAnsiTheme="minorHAnsi" w:cstheme="minorHAnsi"/>
          <w:b/>
          <w:bCs/>
        </w:rPr>
        <w:t>, tj. elektromechanik pojazdów samochodowych</w:t>
      </w:r>
      <w:r w:rsidR="005B0F92">
        <w:rPr>
          <w:rFonts w:asciiTheme="minorHAnsi" w:hAnsiTheme="minorHAnsi" w:cstheme="minorHAnsi"/>
          <w:b/>
          <w:bCs/>
        </w:rPr>
        <w:t>,</w:t>
      </w:r>
      <w:r w:rsidR="00835536">
        <w:rPr>
          <w:rFonts w:asciiTheme="minorHAnsi" w:hAnsiTheme="minorHAnsi" w:cstheme="minorHAnsi"/>
          <w:b/>
          <w:bCs/>
        </w:rPr>
        <w:t xml:space="preserve"> mechanik pojazdów samochodowych oraz technik pojazdów samochodowych</w:t>
      </w:r>
      <w:r w:rsidR="005B0F92">
        <w:rPr>
          <w:rFonts w:asciiTheme="minorHAnsi" w:hAnsiTheme="minorHAnsi" w:cstheme="minorHAnsi"/>
          <w:b/>
          <w:bCs/>
        </w:rPr>
        <w:t xml:space="preserve"> </w:t>
      </w:r>
      <w:r w:rsidR="009C078F" w:rsidRPr="009C078F">
        <w:rPr>
          <w:rFonts w:asciiTheme="minorHAnsi" w:hAnsiTheme="minorHAnsi" w:cstheme="minorHAnsi"/>
        </w:rPr>
        <w:t xml:space="preserve">obejmującego nie mniej niż </w:t>
      </w:r>
      <w:r w:rsidR="00DB550D">
        <w:rPr>
          <w:rFonts w:asciiTheme="minorHAnsi" w:hAnsiTheme="minorHAnsi" w:cstheme="minorHAnsi"/>
        </w:rPr>
        <w:t>60</w:t>
      </w:r>
      <w:r w:rsidR="009C078F" w:rsidRPr="009C078F">
        <w:rPr>
          <w:rFonts w:asciiTheme="minorHAnsi" w:hAnsiTheme="minorHAnsi" w:cstheme="minorHAnsi"/>
        </w:rPr>
        <w:t xml:space="preserve"> stron.</w:t>
      </w:r>
    </w:p>
    <w:p w:rsidR="008015C9" w:rsidRPr="009C078F" w:rsidRDefault="008015C9" w:rsidP="009C078F">
      <w:pPr>
        <w:spacing w:line="276" w:lineRule="auto"/>
        <w:ind w:left="720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Zadanie zrealizowane zostanie w ramach projektu</w:t>
      </w:r>
      <w:r w:rsidR="00543EF8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  <w:b/>
          <w:i/>
        </w:rPr>
        <w:t>„</w:t>
      </w:r>
      <w:r w:rsidR="005B0F92">
        <w:rPr>
          <w:rFonts w:asciiTheme="minorHAnsi" w:hAnsiTheme="minorHAnsi" w:cstheme="minorHAnsi"/>
          <w:b/>
          <w:i/>
        </w:rPr>
        <w:t>Staże uczniowskie w branży motoryzacyjnej</w:t>
      </w:r>
      <w:r w:rsidRPr="009C078F">
        <w:rPr>
          <w:rFonts w:asciiTheme="minorHAnsi" w:hAnsiTheme="minorHAnsi" w:cstheme="minorHAnsi"/>
          <w:b/>
          <w:i/>
        </w:rPr>
        <w:t>”</w:t>
      </w:r>
      <w:r w:rsidR="00B13D93" w:rsidRPr="009C078F">
        <w:rPr>
          <w:rFonts w:asciiTheme="minorHAnsi" w:hAnsiTheme="minorHAnsi" w:cstheme="minorHAnsi"/>
        </w:rPr>
        <w:t xml:space="preserve">, </w:t>
      </w:r>
      <w:r w:rsidRPr="009C078F">
        <w:rPr>
          <w:rFonts w:asciiTheme="minorHAnsi" w:hAnsiTheme="minorHAnsi" w:cstheme="minorHAnsi"/>
        </w:rPr>
        <w:t>współfinansowanego ze środków Europejskiego Funduszu Społecznego w ramach Programu Operacyjnego Wiedza Edukacja Rozwój 2014–2020, Działanie: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2.15 Kształcenie i szkolenie</w:t>
      </w:r>
      <w:r w:rsidR="00B13D93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>zawodowe dostosowane do potrzeb zmieniającej się gospodarki</w:t>
      </w:r>
      <w:r w:rsidR="005D266E">
        <w:rPr>
          <w:rFonts w:asciiTheme="minorHAnsi" w:hAnsiTheme="minorHAnsi" w:cstheme="minorHAnsi"/>
        </w:rPr>
        <w:t>.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2D233C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Opis merytoryczny zadania</w:t>
      </w:r>
    </w:p>
    <w:p w:rsidR="00DB550D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celu zapewnienia </w:t>
      </w:r>
      <w:proofErr w:type="gramStart"/>
      <w:r w:rsidRPr="009C078F">
        <w:rPr>
          <w:rFonts w:asciiTheme="minorHAnsi" w:hAnsiTheme="minorHAnsi" w:cstheme="minorHAnsi"/>
        </w:rPr>
        <w:t>wysokiej jakości</w:t>
      </w:r>
      <w:proofErr w:type="gramEnd"/>
      <w:r w:rsidRPr="009C078F">
        <w:rPr>
          <w:rFonts w:asciiTheme="minorHAnsi" w:hAnsiTheme="minorHAnsi" w:cstheme="minorHAnsi"/>
        </w:rPr>
        <w:t xml:space="preserve"> realizacji zadania konieczne jest </w:t>
      </w:r>
      <w:r w:rsidR="00B13D93" w:rsidRPr="009C078F">
        <w:rPr>
          <w:rFonts w:asciiTheme="minorHAnsi" w:hAnsiTheme="minorHAnsi" w:cstheme="minorHAnsi"/>
        </w:rPr>
        <w:t xml:space="preserve">wyłonienie </w:t>
      </w:r>
      <w:r w:rsidR="00DB550D">
        <w:rPr>
          <w:rFonts w:asciiTheme="minorHAnsi" w:hAnsiTheme="minorHAnsi" w:cstheme="minorHAnsi"/>
        </w:rPr>
        <w:t>ekspertów branżowych (specjalistów, praktyków)</w:t>
      </w:r>
      <w:r w:rsidR="005E0381">
        <w:rPr>
          <w:rFonts w:asciiTheme="minorHAnsi" w:hAnsiTheme="minorHAnsi" w:cstheme="minorHAnsi"/>
        </w:rPr>
        <w:t xml:space="preserve"> dla 3 modeli programu praktycznej nauki zawodu w branży motoryzacyjnej. Przygotowanie opinii dotyczących programów </w:t>
      </w:r>
      <w:proofErr w:type="spellStart"/>
      <w:r w:rsidR="005E0381">
        <w:rPr>
          <w:rFonts w:asciiTheme="minorHAnsi" w:hAnsiTheme="minorHAnsi" w:cstheme="minorHAnsi"/>
        </w:rPr>
        <w:t>pnz</w:t>
      </w:r>
      <w:proofErr w:type="spellEnd"/>
      <w:r w:rsidR="005E0381">
        <w:rPr>
          <w:rFonts w:asciiTheme="minorHAnsi" w:hAnsiTheme="minorHAnsi" w:cstheme="minorHAnsi"/>
        </w:rPr>
        <w:t xml:space="preserve"> w zakresie stażu uczniowskiego przez ekspertów branżowych wynika z analizy oczekiwanych przez rynek pracy zmian w szkolnictwie zawodowym, w tym w szczególności związanych z zastosowaniem stażu uczniowskiego w ramach </w:t>
      </w:r>
      <w:proofErr w:type="spellStart"/>
      <w:r w:rsidR="005E0381">
        <w:rPr>
          <w:rFonts w:asciiTheme="minorHAnsi" w:hAnsiTheme="minorHAnsi" w:cstheme="minorHAnsi"/>
        </w:rPr>
        <w:t>pnz</w:t>
      </w:r>
      <w:proofErr w:type="spellEnd"/>
      <w:r w:rsidR="005E0381">
        <w:rPr>
          <w:rFonts w:asciiTheme="minorHAnsi" w:hAnsiTheme="minorHAnsi" w:cstheme="minorHAnsi"/>
        </w:rPr>
        <w:t xml:space="preserve">. </w:t>
      </w:r>
    </w:p>
    <w:p w:rsidR="00DB550D" w:rsidRDefault="00DB550D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641EBB" w:rsidRDefault="005E0381" w:rsidP="005E0381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Opinie przygotowane przez Ekspertów </w:t>
      </w:r>
      <w:r w:rsidR="00835536">
        <w:rPr>
          <w:rFonts w:asciiTheme="minorHAnsi" w:hAnsiTheme="minorHAnsi" w:cstheme="minorHAnsi"/>
        </w:rPr>
        <w:t>będą zawierały</w:t>
      </w:r>
      <w:r w:rsidR="00641EBB">
        <w:rPr>
          <w:rFonts w:asciiTheme="minorHAnsi" w:hAnsiTheme="minorHAnsi" w:cstheme="minorHAnsi"/>
        </w:rPr>
        <w:t>:</w:t>
      </w:r>
    </w:p>
    <w:p w:rsidR="005E0381" w:rsidRPr="00641EBB" w:rsidRDefault="00641EBB" w:rsidP="00641EBB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Kluczowe informacje i określone potrzeby branży motoryzacyjnej związane z realizacją </w:t>
      </w:r>
      <w:proofErr w:type="spellStart"/>
      <w:r>
        <w:rPr>
          <w:rFonts w:asciiTheme="minorHAnsi" w:hAnsiTheme="minorHAnsi" w:cstheme="minorHAnsi"/>
          <w:sz w:val="24"/>
          <w:szCs w:val="24"/>
        </w:rPr>
        <w:t>pnz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7E12C1">
        <w:rPr>
          <w:rFonts w:asciiTheme="minorHAnsi" w:hAnsiTheme="minorHAnsi" w:cstheme="minorHAnsi"/>
          <w:sz w:val="24"/>
          <w:szCs w:val="24"/>
        </w:rPr>
        <w:br/>
      </w:r>
      <w:r>
        <w:rPr>
          <w:rFonts w:asciiTheme="minorHAnsi" w:hAnsiTheme="minorHAnsi" w:cstheme="minorHAnsi"/>
          <w:sz w:val="24"/>
          <w:szCs w:val="24"/>
        </w:rPr>
        <w:t>w szczególności w formie stażu uczniowskiego,</w:t>
      </w:r>
    </w:p>
    <w:p w:rsidR="007D0689" w:rsidRDefault="00641EBB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Rekomendacje wskazujące obszary </w:t>
      </w:r>
      <w:r w:rsidR="00827563">
        <w:rPr>
          <w:rFonts w:asciiTheme="minorHAnsi" w:hAnsiTheme="minorHAnsi" w:cstheme="minorHAnsi"/>
          <w:sz w:val="24"/>
          <w:szCs w:val="24"/>
        </w:rPr>
        <w:t>współpracy szkoły z pracodawcą, które wymagają wsparci i doskonalenia w zakresie kształcenia praktycznego,</w:t>
      </w:r>
      <w:r w:rsidR="007E12C1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020B" w:rsidRDefault="001B020B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Wskazówki do opracowania ostatecznych wersji modelowych programów </w:t>
      </w:r>
      <w:proofErr w:type="spellStart"/>
      <w:r>
        <w:rPr>
          <w:rFonts w:asciiTheme="minorHAnsi" w:hAnsiTheme="minorHAnsi" w:cstheme="minorHAnsi"/>
          <w:sz w:val="24"/>
          <w:szCs w:val="24"/>
        </w:rPr>
        <w:t>pnz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obejmujących programy nauczania, rozwiązania organizacyjne, sposoby angażowania nauczycieli oraz zasady </w:t>
      </w:r>
      <w:proofErr w:type="gramStart"/>
      <w:r>
        <w:rPr>
          <w:rFonts w:asciiTheme="minorHAnsi" w:hAnsiTheme="minorHAnsi" w:cstheme="minorHAnsi"/>
          <w:sz w:val="24"/>
          <w:szCs w:val="24"/>
        </w:rPr>
        <w:t>zapewnienia jakości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kształcenia praktycznego,</w:t>
      </w:r>
    </w:p>
    <w:p w:rsidR="001B020B" w:rsidRDefault="001B020B" w:rsidP="00835536">
      <w:pPr>
        <w:pStyle w:val="Akapitzlist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Rekomendacje do zmian w prawie oświatowym. 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835536">
        <w:rPr>
          <w:rFonts w:asciiTheme="minorHAnsi" w:hAnsiTheme="minorHAnsi" w:cstheme="minorHAnsi"/>
          <w:b/>
        </w:rPr>
        <w:t>Wiedza  i</w:t>
      </w:r>
      <w:proofErr w:type="gramEnd"/>
      <w:r w:rsidRPr="00835536">
        <w:rPr>
          <w:rFonts w:asciiTheme="minorHAnsi" w:hAnsiTheme="minorHAnsi" w:cstheme="minorHAnsi"/>
          <w:b/>
        </w:rPr>
        <w:t xml:space="preserve"> doświadczenie potencjalnych autorów ma obejmować w szczególności</w:t>
      </w:r>
      <w:r w:rsidRPr="009C078F">
        <w:rPr>
          <w:rFonts w:asciiTheme="minorHAnsi" w:hAnsiTheme="minorHAnsi" w:cstheme="minorHAnsi"/>
        </w:rPr>
        <w:t>:</w:t>
      </w:r>
    </w:p>
    <w:p w:rsidR="0030593A" w:rsidRPr="009C078F" w:rsidRDefault="00481F7E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znajomość</w:t>
      </w:r>
      <w:proofErr w:type="gramEnd"/>
      <w:r w:rsidRPr="009C078F">
        <w:rPr>
          <w:rFonts w:asciiTheme="minorHAnsi" w:hAnsiTheme="minorHAnsi" w:cstheme="minorHAnsi"/>
        </w:rPr>
        <w:t xml:space="preserve"> systemu oświaty i przepisów prawa oświatowego</w:t>
      </w:r>
      <w:r w:rsidR="004015B6" w:rsidRPr="009C078F">
        <w:rPr>
          <w:rFonts w:asciiTheme="minorHAnsi" w:hAnsiTheme="minorHAnsi" w:cstheme="minorHAnsi"/>
        </w:rPr>
        <w:t>,</w:t>
      </w:r>
    </w:p>
    <w:p w:rsidR="0030593A" w:rsidRPr="009C078F" w:rsidRDefault="00481F7E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doświadczenie</w:t>
      </w:r>
      <w:proofErr w:type="gramEnd"/>
      <w:r w:rsidRPr="009C078F">
        <w:rPr>
          <w:rFonts w:asciiTheme="minorHAnsi" w:hAnsiTheme="minorHAnsi" w:cstheme="minorHAnsi"/>
        </w:rPr>
        <w:t> i kwalifikacj</w:t>
      </w:r>
      <w:r w:rsidR="00B13D93" w:rsidRPr="009C078F">
        <w:rPr>
          <w:rFonts w:asciiTheme="minorHAnsi" w:hAnsiTheme="minorHAnsi" w:cstheme="minorHAnsi"/>
        </w:rPr>
        <w:t>e</w:t>
      </w:r>
      <w:r w:rsidR="00DF0903" w:rsidRPr="009C078F">
        <w:rPr>
          <w:rFonts w:asciiTheme="minorHAnsi" w:hAnsiTheme="minorHAnsi" w:cstheme="minorHAnsi"/>
        </w:rPr>
        <w:t> </w:t>
      </w:r>
      <w:r w:rsidRPr="009C078F">
        <w:rPr>
          <w:rFonts w:asciiTheme="minorHAnsi" w:hAnsiTheme="minorHAnsi" w:cstheme="minorHAnsi"/>
        </w:rPr>
        <w:t>w </w:t>
      </w:r>
      <w:r w:rsidR="009C078F" w:rsidRPr="009C078F">
        <w:rPr>
          <w:rFonts w:asciiTheme="minorHAnsi" w:hAnsiTheme="minorHAnsi" w:cstheme="minorHAnsi"/>
        </w:rPr>
        <w:t xml:space="preserve">zakresie szkolnictwa zawodowego </w:t>
      </w:r>
      <w:r w:rsidR="00DF0903" w:rsidRPr="009C078F">
        <w:rPr>
          <w:rFonts w:asciiTheme="minorHAnsi" w:hAnsiTheme="minorHAnsi" w:cstheme="minorHAnsi"/>
        </w:rPr>
        <w:t xml:space="preserve">i/lub doświadczenie </w:t>
      </w:r>
      <w:r w:rsidR="002D233C" w:rsidRPr="009C078F">
        <w:rPr>
          <w:rFonts w:asciiTheme="minorHAnsi" w:hAnsiTheme="minorHAnsi" w:cstheme="minorHAnsi"/>
        </w:rPr>
        <w:t>zawodowe</w:t>
      </w:r>
      <w:r w:rsidR="001B7212" w:rsidRPr="009C078F">
        <w:rPr>
          <w:rFonts w:asciiTheme="minorHAnsi" w:hAnsiTheme="minorHAnsi" w:cstheme="minorHAnsi"/>
        </w:rPr>
        <w:t xml:space="preserve"> </w:t>
      </w:r>
      <w:r w:rsidR="002D233C" w:rsidRPr="009C078F">
        <w:rPr>
          <w:rFonts w:asciiTheme="minorHAnsi" w:hAnsiTheme="minorHAnsi" w:cstheme="minorHAnsi"/>
        </w:rPr>
        <w:t xml:space="preserve">w </w:t>
      </w:r>
      <w:r w:rsidR="007E27D8">
        <w:rPr>
          <w:rFonts w:asciiTheme="minorHAnsi" w:hAnsiTheme="minorHAnsi" w:cstheme="minorHAnsi"/>
        </w:rPr>
        <w:t>branży motoryzacyjnej</w:t>
      </w:r>
      <w:r w:rsidR="00DF0903" w:rsidRPr="009C078F">
        <w:rPr>
          <w:rFonts w:asciiTheme="minorHAnsi" w:hAnsiTheme="minorHAnsi" w:cstheme="minorHAnsi"/>
        </w:rPr>
        <w:t xml:space="preserve">, </w:t>
      </w:r>
    </w:p>
    <w:p w:rsidR="00DF0903" w:rsidRPr="00835536" w:rsidRDefault="00DF0903" w:rsidP="00835536">
      <w:pPr>
        <w:pStyle w:val="Akapitzlist1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835536">
        <w:rPr>
          <w:rFonts w:asciiTheme="minorHAnsi" w:hAnsiTheme="minorHAnsi" w:cstheme="minorHAnsi"/>
        </w:rPr>
        <w:t>doświadczenie</w:t>
      </w:r>
      <w:proofErr w:type="gramEnd"/>
      <w:r w:rsidRPr="00835536">
        <w:rPr>
          <w:rFonts w:asciiTheme="minorHAnsi" w:hAnsiTheme="minorHAnsi" w:cstheme="minorHAnsi"/>
        </w:rPr>
        <w:t xml:space="preserve"> w opracowywaniu </w:t>
      </w:r>
      <w:r w:rsidR="009C078F" w:rsidRPr="00835536">
        <w:rPr>
          <w:rFonts w:asciiTheme="minorHAnsi" w:hAnsiTheme="minorHAnsi" w:cstheme="minorHAnsi"/>
        </w:rPr>
        <w:t xml:space="preserve">i wdrażaniu </w:t>
      </w:r>
      <w:r w:rsidRPr="00835536">
        <w:rPr>
          <w:rFonts w:asciiTheme="minorHAnsi" w:hAnsiTheme="minorHAnsi" w:cstheme="minorHAnsi"/>
        </w:rPr>
        <w:t>dokumentów programowych szkolnictwa zawodowego (programy nauczania, podstawy programowe).</w:t>
      </w:r>
    </w:p>
    <w:p w:rsidR="009C078F" w:rsidRPr="00835536" w:rsidRDefault="009C078F" w:rsidP="0083553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835536">
        <w:rPr>
          <w:rFonts w:asciiTheme="minorHAnsi" w:hAnsiTheme="minorHAnsi" w:cstheme="minorHAnsi"/>
          <w:sz w:val="24"/>
          <w:szCs w:val="24"/>
        </w:rPr>
        <w:t>doświadczenie</w:t>
      </w:r>
      <w:proofErr w:type="gramEnd"/>
      <w:r w:rsidRPr="00835536">
        <w:rPr>
          <w:rFonts w:asciiTheme="minorHAnsi" w:hAnsiTheme="minorHAnsi" w:cstheme="minorHAnsi"/>
          <w:sz w:val="24"/>
          <w:szCs w:val="24"/>
        </w:rPr>
        <w:t xml:space="preserve"> we współpracy pomiędzy szkołą zawodową, a przedstawicielami rynku pracy w zakresie organizacji staży i praktyk zawodowych dla uczniów w okresie ostatnich 6 lat;</w:t>
      </w:r>
    </w:p>
    <w:p w:rsidR="002D233C" w:rsidRDefault="002D233C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543EF8" w:rsidRPr="009C078F" w:rsidRDefault="00E102F4" w:rsidP="009C078F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Opracowane produkty, aby mogły zostać wykorzystane przez szkoły, będą zgodne z prawem oświatowym.</w:t>
      </w:r>
    </w:p>
    <w:p w:rsidR="00B13D93" w:rsidRPr="009C078F" w:rsidRDefault="00B13D93" w:rsidP="009C078F">
      <w:pPr>
        <w:pStyle w:val="Akapitzlist1"/>
        <w:spacing w:line="276" w:lineRule="auto"/>
        <w:ind w:left="0"/>
        <w:rPr>
          <w:rFonts w:asciiTheme="minorHAnsi" w:hAnsiTheme="minorHAnsi" w:cstheme="minorHAnsi"/>
        </w:rPr>
      </w:pPr>
    </w:p>
    <w:p w:rsidR="0030593A" w:rsidRPr="009C078F" w:rsidRDefault="004015B6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Dzieło</w:t>
      </w:r>
      <w:r w:rsidR="00481F7E" w:rsidRPr="009C078F">
        <w:rPr>
          <w:rFonts w:asciiTheme="minorHAnsi" w:hAnsiTheme="minorHAnsi" w:cstheme="minorHAnsi"/>
        </w:rPr>
        <w:t xml:space="preserve"> zostanie </w:t>
      </w:r>
      <w:r w:rsidRPr="009C078F">
        <w:rPr>
          <w:rFonts w:asciiTheme="minorHAnsi" w:hAnsiTheme="minorHAnsi" w:cstheme="minorHAnsi"/>
        </w:rPr>
        <w:t>opracowane</w:t>
      </w:r>
      <w:r w:rsidR="00481F7E" w:rsidRPr="009C078F">
        <w:rPr>
          <w:rFonts w:asciiTheme="minorHAnsi" w:hAnsiTheme="minorHAnsi" w:cstheme="minorHAnsi"/>
        </w:rPr>
        <w:t xml:space="preserve"> w wersji elektronicznej i papierowej.</w:t>
      </w:r>
    </w:p>
    <w:p w:rsidR="008015C9" w:rsidRPr="009C078F" w:rsidRDefault="008015C9" w:rsidP="009C078F">
      <w:pPr>
        <w:spacing w:line="276" w:lineRule="auto"/>
        <w:rPr>
          <w:rFonts w:asciiTheme="minorHAnsi" w:hAnsiTheme="minorHAnsi" w:cstheme="minorHAnsi"/>
        </w:rPr>
      </w:pPr>
    </w:p>
    <w:p w:rsidR="008015C9" w:rsidRPr="009C078F" w:rsidRDefault="00647DDC" w:rsidP="005D5FE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Eksperci </w:t>
      </w:r>
      <w:r w:rsidR="008015C9" w:rsidRPr="009C078F">
        <w:rPr>
          <w:rFonts w:asciiTheme="minorHAnsi" w:hAnsiTheme="minorHAnsi" w:cstheme="minorHAnsi"/>
        </w:rPr>
        <w:t xml:space="preserve">zostaną zatrudnieni w formie umowy o dzieło w okresie </w:t>
      </w:r>
      <w:r w:rsidR="00D4057B" w:rsidRPr="009C078F">
        <w:rPr>
          <w:rFonts w:asciiTheme="minorHAnsi" w:hAnsiTheme="minorHAnsi" w:cstheme="minorHAnsi"/>
          <w:b/>
        </w:rPr>
        <w:t xml:space="preserve">od </w:t>
      </w:r>
      <w:r w:rsidR="002E0526">
        <w:rPr>
          <w:rFonts w:asciiTheme="minorHAnsi" w:hAnsiTheme="minorHAnsi" w:cstheme="minorHAnsi"/>
          <w:b/>
        </w:rPr>
        <w:t>30</w:t>
      </w:r>
      <w:r w:rsidR="005D5FE0">
        <w:rPr>
          <w:rFonts w:asciiTheme="minorHAnsi" w:hAnsiTheme="minorHAnsi" w:cstheme="minorHAnsi"/>
          <w:b/>
        </w:rPr>
        <w:t xml:space="preserve"> września 2021</w:t>
      </w:r>
      <w:r w:rsidR="008015C9" w:rsidRPr="009C078F">
        <w:rPr>
          <w:rFonts w:asciiTheme="minorHAnsi" w:hAnsiTheme="minorHAnsi" w:cstheme="minorHAnsi"/>
          <w:b/>
        </w:rPr>
        <w:t xml:space="preserve"> r. </w:t>
      </w:r>
      <w:r w:rsidR="007E2FE6">
        <w:rPr>
          <w:rFonts w:asciiTheme="minorHAnsi" w:hAnsiTheme="minorHAnsi" w:cstheme="minorHAnsi"/>
          <w:b/>
        </w:rPr>
        <w:t xml:space="preserve">do </w:t>
      </w:r>
      <w:r w:rsidR="005D5FE0">
        <w:rPr>
          <w:rFonts w:asciiTheme="minorHAnsi" w:hAnsiTheme="minorHAnsi" w:cstheme="minorHAnsi"/>
          <w:b/>
        </w:rPr>
        <w:br/>
        <w:t xml:space="preserve">28 lutego 2022 r. </w:t>
      </w:r>
    </w:p>
    <w:p w:rsidR="0030593A" w:rsidRPr="009C078F" w:rsidRDefault="0030593A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  <w:b/>
        </w:rPr>
      </w:pPr>
      <w:r w:rsidRPr="009C078F">
        <w:rPr>
          <w:rFonts w:asciiTheme="minorHAnsi" w:hAnsiTheme="minorHAnsi" w:cstheme="minorHAnsi"/>
          <w:b/>
        </w:rPr>
        <w:t>Zasady współpracy</w:t>
      </w:r>
    </w:p>
    <w:p w:rsidR="00B13D93" w:rsidRPr="009C078F" w:rsidRDefault="00481F7E" w:rsidP="007E2FE6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Zamawiający planuje, że </w:t>
      </w:r>
      <w:r w:rsidR="00647DDC">
        <w:rPr>
          <w:rFonts w:asciiTheme="minorHAnsi" w:hAnsiTheme="minorHAnsi" w:cstheme="minorHAnsi"/>
        </w:rPr>
        <w:t>każda</w:t>
      </w:r>
      <w:r w:rsidR="00645B9C">
        <w:rPr>
          <w:rFonts w:asciiTheme="minorHAnsi" w:hAnsiTheme="minorHAnsi" w:cstheme="minorHAnsi"/>
        </w:rPr>
        <w:t xml:space="preserve"> z </w:t>
      </w:r>
      <w:r w:rsidR="00647DDC">
        <w:rPr>
          <w:rFonts w:asciiTheme="minorHAnsi" w:hAnsiTheme="minorHAnsi" w:cstheme="minorHAnsi"/>
        </w:rPr>
        <w:t>opinii</w:t>
      </w:r>
      <w:r w:rsidR="007E2FE6">
        <w:rPr>
          <w:rFonts w:asciiTheme="minorHAnsi" w:hAnsiTheme="minorHAnsi" w:cstheme="minorHAnsi"/>
        </w:rPr>
        <w:t xml:space="preserve"> zostanie opracowany przez </w:t>
      </w:r>
      <w:r w:rsidR="00645B9C">
        <w:rPr>
          <w:rFonts w:asciiTheme="minorHAnsi" w:hAnsiTheme="minorHAnsi" w:cstheme="minorHAnsi"/>
        </w:rPr>
        <w:t>2 autorów</w:t>
      </w:r>
      <w:r w:rsidR="007E2FE6">
        <w:rPr>
          <w:rFonts w:asciiTheme="minorHAnsi" w:hAnsiTheme="minorHAnsi" w:cstheme="minorHAnsi"/>
        </w:rPr>
        <w:t>,</w:t>
      </w:r>
      <w:r w:rsidR="00645B9C">
        <w:rPr>
          <w:rFonts w:asciiTheme="minorHAnsi" w:hAnsiTheme="minorHAnsi" w:cstheme="minorHAnsi"/>
        </w:rPr>
        <w:t xml:space="preserve"> ekspertów branżowych, </w:t>
      </w:r>
      <w:r w:rsidR="007E2FE6">
        <w:rPr>
          <w:rFonts w:asciiTheme="minorHAnsi" w:hAnsiTheme="minorHAnsi" w:cstheme="minorHAnsi"/>
        </w:rPr>
        <w:t xml:space="preserve">a </w:t>
      </w:r>
      <w:r w:rsidR="00FF79DF">
        <w:rPr>
          <w:rFonts w:asciiTheme="minorHAnsi" w:hAnsiTheme="minorHAnsi" w:cstheme="minorHAnsi"/>
          <w:i/>
          <w:u w:val="single"/>
        </w:rPr>
        <w:t xml:space="preserve">Raport obejmie ok </w:t>
      </w:r>
      <w:r w:rsidR="00647DDC">
        <w:rPr>
          <w:rFonts w:asciiTheme="minorHAnsi" w:hAnsiTheme="minorHAnsi" w:cstheme="minorHAnsi"/>
          <w:i/>
          <w:u w:val="single"/>
        </w:rPr>
        <w:t>60</w:t>
      </w:r>
      <w:r w:rsidR="00FF79DF">
        <w:rPr>
          <w:rFonts w:asciiTheme="minorHAnsi" w:hAnsiTheme="minorHAnsi" w:cstheme="minorHAnsi"/>
          <w:i/>
          <w:u w:val="single"/>
        </w:rPr>
        <w:t xml:space="preserve"> stron</w:t>
      </w:r>
      <w:r w:rsidR="007E2FE6">
        <w:rPr>
          <w:rFonts w:asciiTheme="minorHAnsi" w:hAnsiTheme="minorHAnsi" w:cstheme="minorHAnsi"/>
          <w:i/>
          <w:u w:val="single"/>
        </w:rPr>
        <w:t>.</w:t>
      </w:r>
      <w:r w:rsidR="007E2FE6" w:rsidRPr="009C078F">
        <w:rPr>
          <w:rFonts w:asciiTheme="minorHAnsi" w:hAnsiTheme="minorHAnsi" w:cstheme="minorHAnsi"/>
        </w:rPr>
        <w:t xml:space="preserve"> </w:t>
      </w: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Zakłada się, że </w:t>
      </w:r>
      <w:r w:rsidR="008015C9" w:rsidRPr="009C078F">
        <w:rPr>
          <w:rFonts w:asciiTheme="minorHAnsi" w:hAnsiTheme="minorHAnsi" w:cstheme="minorHAnsi"/>
        </w:rPr>
        <w:t>autorzy</w:t>
      </w:r>
      <w:r w:rsidR="007E2FE6">
        <w:rPr>
          <w:rFonts w:asciiTheme="minorHAnsi" w:hAnsiTheme="minorHAnsi" w:cstheme="minorHAnsi"/>
        </w:rPr>
        <w:t xml:space="preserve"> będą pracowali zdalnie i przekażą gotowe opracowanie </w:t>
      </w:r>
      <w:r w:rsidR="007E2FE6" w:rsidRPr="005D5FE0">
        <w:rPr>
          <w:rFonts w:asciiTheme="minorHAnsi" w:hAnsiTheme="minorHAnsi" w:cstheme="minorHAnsi"/>
          <w:b/>
        </w:rPr>
        <w:t xml:space="preserve">do </w:t>
      </w:r>
      <w:r w:rsidR="005D5FE0" w:rsidRPr="005D5FE0">
        <w:rPr>
          <w:rFonts w:asciiTheme="minorHAnsi" w:hAnsiTheme="minorHAnsi" w:cstheme="minorHAnsi"/>
          <w:b/>
        </w:rPr>
        <w:t>2</w:t>
      </w:r>
      <w:r w:rsidR="00645B9C">
        <w:rPr>
          <w:rFonts w:asciiTheme="minorHAnsi" w:hAnsiTheme="minorHAnsi" w:cstheme="minorHAnsi"/>
          <w:b/>
        </w:rPr>
        <w:t>1</w:t>
      </w:r>
      <w:r w:rsidR="005D5FE0" w:rsidRPr="005D5FE0">
        <w:rPr>
          <w:rFonts w:asciiTheme="minorHAnsi" w:hAnsiTheme="minorHAnsi" w:cstheme="minorHAnsi"/>
          <w:b/>
        </w:rPr>
        <w:t xml:space="preserve"> lutego 2022</w:t>
      </w:r>
      <w:r w:rsidR="007E2FE6" w:rsidRPr="005D5FE0">
        <w:rPr>
          <w:rFonts w:asciiTheme="minorHAnsi" w:hAnsiTheme="minorHAnsi" w:cstheme="minorHAnsi"/>
          <w:b/>
        </w:rPr>
        <w:t xml:space="preserve"> r.</w:t>
      </w:r>
    </w:p>
    <w:p w:rsidR="00B13D93" w:rsidRPr="009C078F" w:rsidRDefault="00B13D93" w:rsidP="009C078F">
      <w:pPr>
        <w:spacing w:line="276" w:lineRule="auto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założeniach </w:t>
      </w:r>
      <w:r w:rsidR="007E2FE6">
        <w:rPr>
          <w:rFonts w:asciiTheme="minorHAnsi" w:hAnsiTheme="minorHAnsi" w:cstheme="minorHAnsi"/>
        </w:rPr>
        <w:t xml:space="preserve">Raportu </w:t>
      </w:r>
      <w:r w:rsidRPr="009C078F">
        <w:rPr>
          <w:rFonts w:asciiTheme="minorHAnsi" w:hAnsiTheme="minorHAnsi" w:cstheme="minorHAnsi"/>
        </w:rPr>
        <w:t xml:space="preserve">zostaną uwzględnione materiały przekazane przez </w:t>
      </w:r>
      <w:r w:rsidR="008015C9" w:rsidRPr="009C078F">
        <w:rPr>
          <w:rFonts w:asciiTheme="minorHAnsi" w:hAnsiTheme="minorHAnsi" w:cstheme="minorHAnsi"/>
        </w:rPr>
        <w:t>PIM.</w:t>
      </w:r>
      <w:r w:rsidR="00280B97" w:rsidRPr="009C078F">
        <w:rPr>
          <w:rFonts w:asciiTheme="minorHAnsi" w:hAnsiTheme="minorHAnsi" w:cstheme="minorHAnsi"/>
        </w:rPr>
        <w:t xml:space="preserve"> </w:t>
      </w:r>
      <w:r w:rsidRPr="009C078F">
        <w:rPr>
          <w:rFonts w:asciiTheme="minorHAnsi" w:hAnsiTheme="minorHAnsi" w:cstheme="minorHAnsi"/>
        </w:rPr>
        <w:t xml:space="preserve">Pracownicy </w:t>
      </w:r>
      <w:r w:rsidR="007E27D8">
        <w:rPr>
          <w:rFonts w:asciiTheme="minorHAnsi" w:hAnsiTheme="minorHAnsi" w:cstheme="minorHAnsi"/>
        </w:rPr>
        <w:t xml:space="preserve">zespołu projektowego </w:t>
      </w:r>
      <w:r w:rsidRPr="009C078F">
        <w:rPr>
          <w:rFonts w:asciiTheme="minorHAnsi" w:hAnsiTheme="minorHAnsi" w:cstheme="minorHAnsi"/>
        </w:rPr>
        <w:t>będą weryfikowali i monitorowali postępy prac.</w:t>
      </w:r>
      <w:r w:rsidR="00280B97" w:rsidRPr="009C078F">
        <w:rPr>
          <w:rFonts w:asciiTheme="minorHAnsi" w:hAnsiTheme="minorHAnsi" w:cstheme="minorHAnsi"/>
        </w:rPr>
        <w:t xml:space="preserve"> </w:t>
      </w:r>
      <w:r w:rsidR="00647DDC">
        <w:rPr>
          <w:rFonts w:asciiTheme="minorHAnsi" w:hAnsiTheme="minorHAnsi" w:cstheme="minorHAnsi"/>
        </w:rPr>
        <w:t>Eksperci</w:t>
      </w:r>
      <w:r w:rsidRPr="009C078F">
        <w:rPr>
          <w:rFonts w:asciiTheme="minorHAnsi" w:hAnsiTheme="minorHAnsi" w:cstheme="minorHAnsi"/>
        </w:rPr>
        <w:t xml:space="preserve"> będą zobowiązani do wprowadzania ewentualnych modyfikacji w przygotowywanych opracowaniach, zgodnie ze wskazówkami pracowników </w:t>
      </w:r>
      <w:r w:rsidR="008015C9" w:rsidRPr="009C078F">
        <w:rPr>
          <w:rFonts w:asciiTheme="minorHAnsi" w:hAnsiTheme="minorHAnsi" w:cstheme="minorHAnsi"/>
        </w:rPr>
        <w:t>PIM.</w:t>
      </w:r>
      <w:r w:rsidRPr="009C078F">
        <w:rPr>
          <w:rFonts w:asciiTheme="minorHAnsi" w:hAnsiTheme="minorHAnsi" w:cstheme="minorHAnsi"/>
        </w:rPr>
        <w:t xml:space="preserve"> </w:t>
      </w:r>
    </w:p>
    <w:p w:rsidR="00280B97" w:rsidRPr="009C078F" w:rsidRDefault="00280B97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D04CC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Wycenę proszę przesłać na adres e-mail: </w:t>
      </w:r>
      <w:proofErr w:type="spellStart"/>
      <w:r w:rsidR="0009000C" w:rsidRPr="009C078F">
        <w:rPr>
          <w:rStyle w:val="Hipercze"/>
          <w:rFonts w:asciiTheme="minorHAnsi" w:hAnsiTheme="minorHAnsi" w:cstheme="minorHAnsi"/>
          <w:b/>
        </w:rPr>
        <w:t>sekretariat@pim.</w:t>
      </w:r>
      <w:proofErr w:type="gramStart"/>
      <w:r w:rsidR="0009000C" w:rsidRPr="009C078F">
        <w:rPr>
          <w:rStyle w:val="Hipercze"/>
          <w:rFonts w:asciiTheme="minorHAnsi" w:hAnsiTheme="minorHAnsi" w:cstheme="minorHAnsi"/>
          <w:b/>
        </w:rPr>
        <w:t>org</w:t>
      </w:r>
      <w:proofErr w:type="gramEnd"/>
      <w:r w:rsidR="0009000C" w:rsidRPr="009C078F">
        <w:rPr>
          <w:rStyle w:val="Hipercze"/>
          <w:rFonts w:asciiTheme="minorHAnsi" w:hAnsiTheme="minorHAnsi" w:cstheme="minorHAnsi"/>
          <w:b/>
        </w:rPr>
        <w:t>.pl</w:t>
      </w:r>
      <w:proofErr w:type="spellEnd"/>
      <w:r w:rsidR="0009000C" w:rsidRPr="009C078F">
        <w:rPr>
          <w:rStyle w:val="Hipercze"/>
          <w:rFonts w:asciiTheme="minorHAnsi" w:hAnsiTheme="minorHAnsi" w:cstheme="minorHAnsi"/>
          <w:b/>
        </w:rPr>
        <w:t xml:space="preserve"> </w:t>
      </w:r>
      <w:r w:rsidR="004E5B69" w:rsidRPr="004E5B69">
        <w:rPr>
          <w:rStyle w:val="Hipercze"/>
          <w:rFonts w:asciiTheme="minorHAnsi" w:hAnsiTheme="minorHAnsi" w:cstheme="minorHAnsi"/>
          <w:b/>
          <w:color w:val="auto"/>
          <w:u w:val="none"/>
        </w:rPr>
        <w:t>lub adres biura Polskiej Izby Motoryzacji, 02-548 Warszawa, ul. Grażyny 1</w:t>
      </w:r>
      <w:r w:rsidR="000D74C8">
        <w:rPr>
          <w:rStyle w:val="Hipercze"/>
          <w:rFonts w:asciiTheme="minorHAnsi" w:hAnsiTheme="minorHAnsi" w:cstheme="minorHAnsi"/>
          <w:b/>
          <w:color w:val="auto"/>
          <w:u w:val="none"/>
        </w:rPr>
        <w:t>3</w:t>
      </w:r>
      <w:r w:rsidR="004E5B69" w:rsidRPr="004E5B69">
        <w:rPr>
          <w:rStyle w:val="Hipercze"/>
          <w:rFonts w:asciiTheme="minorHAnsi" w:hAnsiTheme="minorHAnsi" w:cstheme="minorHAnsi"/>
          <w:b/>
          <w:u w:val="none"/>
        </w:rPr>
        <w:t xml:space="preserve"> </w:t>
      </w:r>
      <w:r w:rsidRPr="009C078F">
        <w:rPr>
          <w:rFonts w:asciiTheme="minorHAnsi" w:hAnsiTheme="minorHAnsi" w:cstheme="minorHAnsi"/>
        </w:rPr>
        <w:t>w terminie do</w:t>
      </w:r>
      <w:r w:rsidRPr="009C078F">
        <w:rPr>
          <w:rFonts w:asciiTheme="minorHAnsi" w:hAnsiTheme="minorHAnsi" w:cstheme="minorHAnsi"/>
          <w:b/>
        </w:rPr>
        <w:t xml:space="preserve"> </w:t>
      </w:r>
      <w:r w:rsidR="002031CA">
        <w:rPr>
          <w:rFonts w:asciiTheme="minorHAnsi" w:hAnsiTheme="minorHAnsi" w:cstheme="minorHAnsi"/>
          <w:b/>
          <w:color w:val="FF0000"/>
        </w:rPr>
        <w:t>2</w:t>
      </w:r>
      <w:r w:rsidR="009B4152">
        <w:rPr>
          <w:rFonts w:asciiTheme="minorHAnsi" w:hAnsiTheme="minorHAnsi" w:cstheme="minorHAnsi"/>
          <w:b/>
          <w:color w:val="FF0000"/>
        </w:rPr>
        <w:t>7</w:t>
      </w:r>
      <w:r w:rsidR="007E2FE6">
        <w:rPr>
          <w:rFonts w:asciiTheme="minorHAnsi" w:hAnsiTheme="minorHAnsi" w:cstheme="minorHAnsi"/>
          <w:b/>
          <w:color w:val="FF0000"/>
        </w:rPr>
        <w:t xml:space="preserve"> </w:t>
      </w:r>
      <w:r w:rsidR="002031CA">
        <w:rPr>
          <w:rFonts w:asciiTheme="minorHAnsi" w:hAnsiTheme="minorHAnsi" w:cstheme="minorHAnsi"/>
          <w:b/>
          <w:color w:val="FF0000"/>
        </w:rPr>
        <w:t>września 2021</w:t>
      </w:r>
      <w:r w:rsidR="007E2FE6">
        <w:rPr>
          <w:rFonts w:asciiTheme="minorHAnsi" w:hAnsiTheme="minorHAnsi" w:cstheme="minorHAnsi"/>
          <w:b/>
          <w:color w:val="FF0000"/>
        </w:rPr>
        <w:t xml:space="preserve"> </w:t>
      </w:r>
      <w:r w:rsidRPr="009C078F">
        <w:rPr>
          <w:rFonts w:asciiTheme="minorHAnsi" w:hAnsiTheme="minorHAnsi" w:cstheme="minorHAnsi"/>
          <w:b/>
          <w:bCs/>
          <w:color w:val="FF0000"/>
        </w:rPr>
        <w:t>r. do godz. 1</w:t>
      </w:r>
      <w:r w:rsidR="00942D09" w:rsidRPr="009C078F">
        <w:rPr>
          <w:rFonts w:asciiTheme="minorHAnsi" w:hAnsiTheme="minorHAnsi" w:cstheme="minorHAnsi"/>
          <w:b/>
          <w:bCs/>
          <w:color w:val="FF0000"/>
        </w:rPr>
        <w:t>9</w:t>
      </w:r>
      <w:r w:rsidRPr="009C078F">
        <w:rPr>
          <w:rFonts w:asciiTheme="minorHAnsi" w:hAnsiTheme="minorHAnsi" w:cstheme="minorHAnsi"/>
          <w:b/>
          <w:bCs/>
          <w:color w:val="FF0000"/>
        </w:rPr>
        <w:t>.00</w:t>
      </w:r>
      <w:r w:rsidRPr="009C078F">
        <w:rPr>
          <w:rFonts w:asciiTheme="minorHAnsi" w:hAnsiTheme="minorHAnsi" w:cstheme="minorHAnsi"/>
          <w:b/>
          <w:color w:val="FF0000"/>
        </w:rPr>
        <w:t>,</w:t>
      </w:r>
      <w:r w:rsidRPr="009C078F">
        <w:rPr>
          <w:rFonts w:asciiTheme="minorHAnsi" w:hAnsiTheme="minorHAnsi" w:cstheme="minorHAnsi"/>
        </w:rPr>
        <w:t xml:space="preserve"> wpisując w temacie wiadomości</w:t>
      </w:r>
      <w:r w:rsidR="004E5B69">
        <w:rPr>
          <w:rFonts w:asciiTheme="minorHAnsi" w:hAnsiTheme="minorHAnsi" w:cstheme="minorHAnsi"/>
        </w:rPr>
        <w:t xml:space="preserve"> lub na kopercie</w:t>
      </w:r>
      <w:r w:rsidRPr="009C078F">
        <w:rPr>
          <w:rFonts w:asciiTheme="minorHAnsi" w:hAnsiTheme="minorHAnsi" w:cstheme="minorHAnsi"/>
        </w:rPr>
        <w:t xml:space="preserve">: </w:t>
      </w:r>
      <w:r w:rsidRPr="009C078F">
        <w:rPr>
          <w:rFonts w:asciiTheme="minorHAnsi" w:hAnsiTheme="minorHAnsi" w:cstheme="minorHAnsi"/>
          <w:b/>
        </w:rPr>
        <w:t>„</w:t>
      </w:r>
      <w:r w:rsidR="00BF4E32">
        <w:rPr>
          <w:rFonts w:asciiTheme="minorHAnsi" w:hAnsiTheme="minorHAnsi" w:cstheme="minorHAnsi"/>
          <w:b/>
        </w:rPr>
        <w:t>A</w:t>
      </w:r>
      <w:r w:rsidR="00942D09" w:rsidRPr="009C078F">
        <w:rPr>
          <w:rFonts w:asciiTheme="minorHAnsi" w:hAnsiTheme="minorHAnsi" w:cstheme="minorHAnsi"/>
          <w:b/>
        </w:rPr>
        <w:t>utor</w:t>
      </w:r>
      <w:r w:rsidR="00BF4E32">
        <w:rPr>
          <w:rFonts w:asciiTheme="minorHAnsi" w:hAnsiTheme="minorHAnsi" w:cstheme="minorHAnsi"/>
          <w:b/>
        </w:rPr>
        <w:t xml:space="preserve"> opinii eksperckiej</w:t>
      </w:r>
      <w:r w:rsidR="00942D09" w:rsidRPr="009C078F">
        <w:rPr>
          <w:rFonts w:asciiTheme="minorHAnsi" w:hAnsiTheme="minorHAnsi" w:cstheme="minorHAnsi"/>
        </w:rPr>
        <w:t>”</w:t>
      </w:r>
      <w:r w:rsidR="00DF0903" w:rsidRPr="009C078F">
        <w:rPr>
          <w:rFonts w:asciiTheme="minorHAnsi" w:hAnsiTheme="minorHAnsi" w:cstheme="minorHAnsi"/>
        </w:rPr>
        <w:t>.</w:t>
      </w:r>
    </w:p>
    <w:p w:rsidR="00B13D93" w:rsidRPr="009C078F" w:rsidRDefault="00B13D93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30593A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  <w:b/>
        </w:rPr>
        <w:t>Klauzula informacyjna</w:t>
      </w:r>
      <w:bookmarkStart w:id="0" w:name="_GoBack"/>
      <w:bookmarkEnd w:id="0"/>
    </w:p>
    <w:p w:rsidR="0030593A" w:rsidRPr="009C078F" w:rsidRDefault="00481F7E" w:rsidP="009C078F">
      <w:p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Zgodnie z art. 13 ust. 1 i 2 rozporządzenia Parlamentu Europejskiego i Rady (UE) 2016/679 </w:t>
      </w:r>
      <w:r w:rsidRPr="009C078F">
        <w:rPr>
          <w:rFonts w:asciiTheme="minorHAnsi" w:hAnsiTheme="minorHAnsi" w:cstheme="minorHAnsi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</w:t>
      </w:r>
      <w:proofErr w:type="spellStart"/>
      <w:r w:rsidRPr="009C078F">
        <w:rPr>
          <w:rFonts w:asciiTheme="minorHAnsi" w:hAnsiTheme="minorHAnsi" w:cstheme="minorHAnsi"/>
        </w:rPr>
        <w:t>L119</w:t>
      </w:r>
      <w:proofErr w:type="spellEnd"/>
      <w:r w:rsidRPr="009C078F">
        <w:rPr>
          <w:rFonts w:asciiTheme="minorHAnsi" w:hAnsiTheme="minorHAnsi" w:cstheme="minorHAnsi"/>
        </w:rPr>
        <w:t xml:space="preserve"> z 4.05.2016,</w:t>
      </w:r>
      <w:r w:rsidR="00B13D93" w:rsidRPr="009C078F">
        <w:rPr>
          <w:rFonts w:asciiTheme="minorHAnsi" w:hAnsiTheme="minorHAnsi" w:cstheme="minorHAnsi"/>
        </w:rPr>
        <w:t xml:space="preserve"> </w:t>
      </w:r>
      <w:proofErr w:type="gramStart"/>
      <w:r w:rsidRPr="009C078F">
        <w:rPr>
          <w:rFonts w:asciiTheme="minorHAnsi" w:hAnsiTheme="minorHAnsi" w:cstheme="minorHAnsi"/>
        </w:rPr>
        <w:t>str</w:t>
      </w:r>
      <w:proofErr w:type="gramEnd"/>
      <w:r w:rsidRPr="009C078F">
        <w:rPr>
          <w:rFonts w:asciiTheme="minorHAnsi" w:hAnsiTheme="minorHAnsi" w:cstheme="minorHAnsi"/>
        </w:rPr>
        <w:t>. 1), dalej „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>”, informujemy, że: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Administratorem Pani/Pana danych osobowych jest Ministerstwo Inwestycji i Rozwoju </w:t>
      </w:r>
      <w:r w:rsidRPr="009C078F">
        <w:rPr>
          <w:rFonts w:asciiTheme="minorHAnsi" w:hAnsiTheme="minorHAnsi" w:cstheme="minorHAnsi"/>
        </w:rPr>
        <w:br/>
        <w:t>w Warszawie</w:t>
      </w:r>
      <w:proofErr w:type="gramStart"/>
      <w:r w:rsidRPr="009C078F">
        <w:rPr>
          <w:rFonts w:asciiTheme="minorHAnsi" w:hAnsiTheme="minorHAnsi" w:cstheme="minorHAnsi"/>
        </w:rPr>
        <w:t>, (00-926) ul</w:t>
      </w:r>
      <w:proofErr w:type="gramEnd"/>
      <w:r w:rsidRPr="009C078F">
        <w:rPr>
          <w:rFonts w:asciiTheme="minorHAnsi" w:hAnsiTheme="minorHAnsi" w:cstheme="minorHAnsi"/>
        </w:rPr>
        <w:t>. Wspólna 2/4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Kontakt z Inspektorem Ochrony Danych – </w:t>
      </w:r>
      <w:hyperlink r:id="rId7" w:history="1">
        <w:proofErr w:type="spellStart"/>
        <w:r w:rsidRPr="009C078F">
          <w:rPr>
            <w:rStyle w:val="Hipercze"/>
            <w:rFonts w:asciiTheme="minorHAnsi" w:hAnsiTheme="minorHAnsi" w:cstheme="minorHAnsi"/>
          </w:rPr>
          <w:t>iod@miir.</w:t>
        </w:r>
        <w:proofErr w:type="gramStart"/>
        <w:r w:rsidRPr="009C078F">
          <w:rPr>
            <w:rStyle w:val="Hipercze"/>
            <w:rFonts w:asciiTheme="minorHAnsi" w:hAnsiTheme="minorHAnsi" w:cstheme="minorHAnsi"/>
          </w:rPr>
          <w:t>gov</w:t>
        </w:r>
        <w:proofErr w:type="gramEnd"/>
        <w:r w:rsidRPr="009C078F">
          <w:rPr>
            <w:rStyle w:val="Hipercze"/>
            <w:rFonts w:asciiTheme="minorHAnsi" w:hAnsiTheme="minorHAnsi" w:cstheme="minorHAnsi"/>
          </w:rPr>
          <w:t>.</w:t>
        </w:r>
        <w:proofErr w:type="gramStart"/>
        <w:r w:rsidRPr="009C078F">
          <w:rPr>
            <w:rStyle w:val="Hipercze"/>
            <w:rFonts w:asciiTheme="minorHAnsi" w:hAnsiTheme="minorHAnsi" w:cstheme="minorHAnsi"/>
          </w:rPr>
          <w:t>pl</w:t>
        </w:r>
        <w:proofErr w:type="spellEnd"/>
      </w:hyperlink>
      <w:proofErr w:type="gram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Pani/Pana dane osobowe przetwarzane będą na podstawie art. 6 ust. 1 lit. c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w celu związanym z postępowaniem o udzielenie zamówienia publicznego (szacowanie wartości zamówienia)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(Dz.U. </w:t>
      </w:r>
      <w:proofErr w:type="gramStart"/>
      <w:r w:rsidRPr="009C078F">
        <w:rPr>
          <w:rFonts w:asciiTheme="minorHAnsi" w:hAnsiTheme="minorHAnsi" w:cstheme="minorHAnsi"/>
        </w:rPr>
        <w:t>z</w:t>
      </w:r>
      <w:proofErr w:type="gramEnd"/>
      <w:r w:rsidRPr="009C078F">
        <w:rPr>
          <w:rFonts w:asciiTheme="minorHAnsi" w:hAnsiTheme="minorHAnsi" w:cstheme="minorHAnsi"/>
        </w:rPr>
        <w:t xml:space="preserve"> 2017 r. poz. 1579 </w:t>
      </w:r>
      <w:r w:rsidRPr="009C078F">
        <w:rPr>
          <w:rFonts w:asciiTheme="minorHAnsi" w:hAnsiTheme="minorHAnsi" w:cstheme="minorHAnsi"/>
        </w:rPr>
        <w:br/>
        <w:t xml:space="preserve">i 2018), dalej „ustawa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 xml:space="preserve">, upoważnione na podstawie przepisów prawa, a także podmioty, </w:t>
      </w:r>
      <w:r w:rsidRPr="009C078F">
        <w:rPr>
          <w:rFonts w:asciiTheme="minorHAnsi" w:hAnsiTheme="minorHAnsi" w:cstheme="minorHAnsi"/>
        </w:rPr>
        <w:lastRenderedPageBreak/>
        <w:t>które na podstawie umów zawartych z administratorem świadczą na jego rzecz usługi archiwizacyjne, informatyczne i prawne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Pani/Pana dane osobowe będą przechowywane, zgodnie z art. 97 ust. 1 ustawy </w:t>
      </w:r>
      <w:proofErr w:type="spellStart"/>
      <w:r w:rsidRPr="009C078F">
        <w:rPr>
          <w:rFonts w:asciiTheme="minorHAnsi" w:hAnsiTheme="minorHAnsi" w:cstheme="minorHAnsi"/>
        </w:rPr>
        <w:t>Pzp</w:t>
      </w:r>
      <w:proofErr w:type="spellEnd"/>
      <w:r w:rsidRPr="009C078F">
        <w:rPr>
          <w:rFonts w:asciiTheme="minorHAnsi" w:hAnsiTheme="minorHAnsi" w:cstheme="minorHAnsi"/>
        </w:rPr>
        <w:t>, przez okres 4 lat od dnia zakończenia postępowania o udzielenie zamówienia, a jeżeli czas trwania umowy przekracza 4 lata, okres przechowywania obejmuje cały czas trwania umowy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Podanie danych osobowych jest </w:t>
      </w:r>
      <w:proofErr w:type="gramStart"/>
      <w:r w:rsidRPr="009C078F">
        <w:rPr>
          <w:rFonts w:asciiTheme="minorHAnsi" w:hAnsiTheme="minorHAnsi" w:cstheme="minorHAnsi"/>
        </w:rPr>
        <w:t>dobrowolne ale</w:t>
      </w:r>
      <w:proofErr w:type="gramEnd"/>
      <w:r w:rsidRPr="009C078F">
        <w:rPr>
          <w:rFonts w:asciiTheme="minorHAnsi" w:hAnsiTheme="minorHAnsi" w:cstheme="minorHAnsi"/>
        </w:rPr>
        <w:t xml:space="preserve"> niezbędne w celu wzięcia udziału </w:t>
      </w:r>
      <w:r w:rsidRPr="009C078F">
        <w:rPr>
          <w:rFonts w:asciiTheme="minorHAnsi" w:hAnsiTheme="minorHAnsi" w:cstheme="minorHAnsi"/>
        </w:rPr>
        <w:br/>
        <w:t>w postępowaniu na etapie szacowania wartości zamówienia</w:t>
      </w:r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 xml:space="preserve">W odniesieniu do Pani/Pana danych osobowych decyzje nie będą podejmowane w sposób zautomatyzowany, stosowanie do art. 22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r w:rsidRPr="009C078F">
        <w:rPr>
          <w:rFonts w:asciiTheme="minorHAnsi" w:hAnsiTheme="minorHAnsi" w:cstheme="minorHAnsi"/>
        </w:rPr>
        <w:t>Posiada Pani/Pan: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15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dostępu do danych osobowych Pani/Pana dotyczących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16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 sprostowania Pani/Pana danych osobowych</w:t>
      </w:r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18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żądania od administratora ograniczenia przetwarzania danych osobowych z zastrzeżeniem przypadków, o których mowa w art. 18 ust. 2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prawo</w:t>
      </w:r>
      <w:proofErr w:type="gramEnd"/>
      <w:r w:rsidRPr="009C078F">
        <w:rPr>
          <w:rFonts w:asciiTheme="minorHAnsi" w:hAnsiTheme="minorHAnsi" w:cstheme="minorHAnsi"/>
        </w:rPr>
        <w:t xml:space="preserve"> do wniesienia skargi do Urzędu Ochrony Danych Osobowych, gdy uzna Pani/Pan, że przetwarzanie danych osobowych Pani/Pana dotyczących narusza przepisy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58569E" w:rsidRPr="009C078F" w:rsidRDefault="00481F7E" w:rsidP="009C078F">
      <w:pPr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nie</w:t>
      </w:r>
      <w:proofErr w:type="gramEnd"/>
      <w:r w:rsidRPr="009C078F">
        <w:rPr>
          <w:rFonts w:asciiTheme="minorHAnsi" w:hAnsiTheme="minorHAnsi" w:cstheme="minorHAnsi"/>
        </w:rPr>
        <w:t xml:space="preserve"> przysługuje Pani/Panu: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w</w:t>
      </w:r>
      <w:proofErr w:type="gramEnd"/>
      <w:r w:rsidRPr="009C078F">
        <w:rPr>
          <w:rFonts w:asciiTheme="minorHAnsi" w:hAnsiTheme="minorHAnsi" w:cstheme="minorHAnsi"/>
        </w:rPr>
        <w:t xml:space="preserve"> związku z art. 17 ust. 3 lit. b, d lub e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do usunięcia danych osobowych</w:t>
      </w:r>
    </w:p>
    <w:p w:rsidR="0058569E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prawo</w:t>
      </w:r>
      <w:proofErr w:type="gramEnd"/>
      <w:r w:rsidRPr="009C078F">
        <w:rPr>
          <w:rFonts w:asciiTheme="minorHAnsi" w:hAnsiTheme="minorHAnsi" w:cstheme="minorHAnsi"/>
        </w:rPr>
        <w:t xml:space="preserve"> do przenoszenia danych osobowych, o którym mowa w art. 20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</w:p>
    <w:p w:rsidR="0030593A" w:rsidRPr="009C078F" w:rsidRDefault="00481F7E" w:rsidP="009C078F">
      <w:pPr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proofErr w:type="gramStart"/>
      <w:r w:rsidRPr="009C078F">
        <w:rPr>
          <w:rFonts w:asciiTheme="minorHAnsi" w:hAnsiTheme="minorHAnsi" w:cstheme="minorHAnsi"/>
        </w:rPr>
        <w:t>na</w:t>
      </w:r>
      <w:proofErr w:type="gramEnd"/>
      <w:r w:rsidRPr="009C078F">
        <w:rPr>
          <w:rFonts w:asciiTheme="minorHAnsi" w:hAnsiTheme="minorHAnsi" w:cstheme="minorHAnsi"/>
        </w:rPr>
        <w:t xml:space="preserve"> podstawie art. 21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 xml:space="preserve"> prawo sprzeciwu, wobec przetwarzania danych osobowych, gdyż podstawą prawną przetwarzania Pani/Pana danych osobowych jest art. 6 ust. 1 lit. c </w:t>
      </w:r>
      <w:proofErr w:type="spellStart"/>
      <w:r w:rsidRPr="009C078F">
        <w:rPr>
          <w:rFonts w:asciiTheme="minorHAnsi" w:hAnsiTheme="minorHAnsi" w:cstheme="minorHAnsi"/>
        </w:rPr>
        <w:t>RODO</w:t>
      </w:r>
      <w:proofErr w:type="spellEnd"/>
      <w:r w:rsidRPr="009C078F">
        <w:rPr>
          <w:rFonts w:asciiTheme="minorHAnsi" w:hAnsiTheme="minorHAnsi" w:cstheme="minorHAnsi"/>
        </w:rPr>
        <w:t>.</w:t>
      </w:r>
    </w:p>
    <w:p w:rsidR="002A4A5A" w:rsidRPr="009C078F" w:rsidRDefault="002A4A5A" w:rsidP="009C078F">
      <w:pPr>
        <w:spacing w:line="276" w:lineRule="auto"/>
        <w:jc w:val="both"/>
        <w:rPr>
          <w:rFonts w:asciiTheme="minorHAnsi" w:hAnsiTheme="minorHAnsi" w:cstheme="minorHAnsi"/>
        </w:rPr>
      </w:pPr>
    </w:p>
    <w:p w:rsidR="002A4A5A" w:rsidRPr="009C078F" w:rsidRDefault="002A4A5A" w:rsidP="009C078F">
      <w:pPr>
        <w:spacing w:line="276" w:lineRule="auto"/>
        <w:rPr>
          <w:rFonts w:asciiTheme="minorHAnsi" w:hAnsiTheme="minorHAnsi" w:cstheme="minorHAnsi"/>
        </w:rPr>
      </w:pPr>
    </w:p>
    <w:p w:rsidR="003D04CC" w:rsidRPr="009C078F" w:rsidRDefault="003D04CC" w:rsidP="009C078F">
      <w:pPr>
        <w:spacing w:line="276" w:lineRule="auto"/>
        <w:rPr>
          <w:rFonts w:asciiTheme="minorHAnsi" w:hAnsiTheme="minorHAnsi" w:cstheme="minorHAnsi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BF4E32" w:rsidRDefault="00BF4E32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</w:p>
    <w:p w:rsidR="002A4A5A" w:rsidRPr="009C078F" w:rsidRDefault="002A4A5A" w:rsidP="009D7D75">
      <w:pPr>
        <w:spacing w:line="276" w:lineRule="auto"/>
        <w:ind w:left="4956" w:firstLine="708"/>
        <w:rPr>
          <w:rFonts w:asciiTheme="minorHAnsi" w:hAnsiTheme="minorHAnsi" w:cstheme="minorHAnsi"/>
          <w:sz w:val="18"/>
          <w:szCs w:val="18"/>
        </w:rPr>
      </w:pPr>
      <w:r w:rsidRPr="009C078F">
        <w:rPr>
          <w:rFonts w:asciiTheme="minorHAnsi" w:hAnsiTheme="minorHAnsi" w:cstheme="minorHAnsi"/>
          <w:sz w:val="18"/>
          <w:szCs w:val="18"/>
        </w:rPr>
        <w:t>Załącznik 1 Formularz szacowania wartości zamówienia</w:t>
      </w:r>
    </w:p>
    <w:p w:rsidR="003D04CC" w:rsidRPr="009C078F" w:rsidRDefault="003D04CC" w:rsidP="009C078F">
      <w:pPr>
        <w:spacing w:line="276" w:lineRule="auto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</w:p>
    <w:p w:rsidR="002A4A5A" w:rsidRPr="009C078F" w:rsidRDefault="002A4A5A" w:rsidP="009C078F">
      <w:pPr>
        <w:spacing w:line="276" w:lineRule="auto"/>
        <w:jc w:val="center"/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sz w:val="28"/>
          <w:szCs w:val="28"/>
          <w:lang w:eastAsia="en-US"/>
        </w:rPr>
        <w:t>Formularz szacowania wartości zamówienia</w:t>
      </w:r>
    </w:p>
    <w:p w:rsidR="00B13D93" w:rsidRPr="009C078F" w:rsidRDefault="00B13D93" w:rsidP="009C078F">
      <w:pPr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Nazwa/Imię i nazwisko:</w:t>
      </w:r>
    </w:p>
    <w:p w:rsidR="002A4A5A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Adres: </w:t>
      </w:r>
    </w:p>
    <w:p w:rsidR="002031CA" w:rsidRPr="009C078F" w:rsidRDefault="002031C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>
        <w:rPr>
          <w:rFonts w:asciiTheme="minorHAnsi" w:eastAsia="Calibri" w:hAnsiTheme="minorHAnsi" w:cstheme="minorHAnsi"/>
          <w:bCs/>
          <w:lang w:eastAsia="en-US"/>
        </w:rPr>
        <w:t>PESEL: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Dane kontaktowe: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Nr tel.: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 xml:space="preserve">Adres mailowy: 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Cs/>
          <w:lang w:eastAsia="en-US"/>
        </w:rPr>
      </w:pPr>
      <w:r w:rsidRPr="009C078F">
        <w:rPr>
          <w:rFonts w:asciiTheme="minorHAnsi" w:eastAsia="Calibri" w:hAnsiTheme="minorHAnsi" w:cstheme="minorHAnsi"/>
          <w:bCs/>
          <w:lang w:eastAsia="en-US"/>
        </w:rPr>
        <w:t>Szacuję wykonanie zamówienia za następującą cenę: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2"/>
        <w:gridCol w:w="2237"/>
        <w:gridCol w:w="2238"/>
      </w:tblGrid>
      <w:tr w:rsidR="00481F7E" w:rsidRPr="009C078F" w:rsidTr="00E85B3F">
        <w:trPr>
          <w:trHeight w:val="580"/>
        </w:trPr>
        <w:tc>
          <w:tcPr>
            <w:tcW w:w="4802" w:type="dxa"/>
            <w:shd w:val="clear" w:color="auto" w:fill="E2EFD9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2237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(netto)</w:t>
            </w:r>
          </w:p>
        </w:tc>
        <w:tc>
          <w:tcPr>
            <w:tcW w:w="2238" w:type="dxa"/>
            <w:shd w:val="clear" w:color="auto" w:fill="E2EFD9"/>
            <w:vAlign w:val="center"/>
          </w:tcPr>
          <w:p w:rsidR="002A4A5A" w:rsidRPr="009C078F" w:rsidRDefault="002A4A5A" w:rsidP="009C078F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9C078F">
              <w:rPr>
                <w:rFonts w:asciiTheme="minorHAnsi" w:hAnsiTheme="minorHAnsi" w:cstheme="minorHAnsi"/>
                <w:b/>
                <w:bCs/>
                <w:color w:val="000000"/>
              </w:rPr>
              <w:t>PLN (brutto)*</w:t>
            </w:r>
          </w:p>
        </w:tc>
      </w:tr>
      <w:tr w:rsidR="00481F7E" w:rsidRPr="009C078F" w:rsidTr="00481F7E">
        <w:trPr>
          <w:trHeight w:val="1010"/>
        </w:trPr>
        <w:tc>
          <w:tcPr>
            <w:tcW w:w="4802" w:type="dxa"/>
            <w:shd w:val="clear" w:color="auto" w:fill="auto"/>
            <w:vAlign w:val="center"/>
          </w:tcPr>
          <w:p w:rsidR="002A4A5A" w:rsidRPr="009C078F" w:rsidRDefault="002A4A5A" w:rsidP="00647DD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C078F">
              <w:rPr>
                <w:rFonts w:asciiTheme="minorHAnsi" w:hAnsiTheme="minorHAnsi" w:cstheme="minorHAnsi"/>
                <w:b/>
              </w:rPr>
              <w:t xml:space="preserve">Cena za 1 godzinę pracy </w:t>
            </w:r>
            <w:r w:rsidR="00BF4E32">
              <w:rPr>
                <w:rFonts w:asciiTheme="minorHAnsi" w:hAnsiTheme="minorHAnsi" w:cstheme="minorHAnsi"/>
                <w:b/>
              </w:rPr>
              <w:t>A</w:t>
            </w:r>
            <w:r w:rsidR="00BF4E32" w:rsidRPr="009C078F">
              <w:rPr>
                <w:rFonts w:asciiTheme="minorHAnsi" w:hAnsiTheme="minorHAnsi" w:cstheme="minorHAnsi"/>
                <w:b/>
              </w:rPr>
              <w:t>utor</w:t>
            </w:r>
            <w:r w:rsidR="00BF4E32">
              <w:rPr>
                <w:rFonts w:asciiTheme="minorHAnsi" w:hAnsiTheme="minorHAnsi" w:cstheme="minorHAnsi"/>
                <w:b/>
              </w:rPr>
              <w:t>a opinii eksperckiej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2A4A5A" w:rsidRPr="009C078F" w:rsidRDefault="002A4A5A" w:rsidP="009C078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2A4A5A" w:rsidRPr="009C078F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* Cena brutto obejmuje podatek VAT, a w przypadku osób fizycznych obligatoryjne obciążenia z tytułu składek </w:t>
      </w:r>
      <w:proofErr w:type="gramStart"/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ZUS </w:t>
      </w:r>
      <w:r w:rsidR="003D04CC"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>i</w:t>
      </w:r>
      <w:proofErr w:type="gramEnd"/>
      <w:r w:rsidRPr="009C078F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Fundusz Pracy po stronie pracownika i pracodawcy </w:t>
      </w: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3D04CC" w:rsidRPr="009C078F" w:rsidRDefault="003D04CC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sz w:val="20"/>
          <w:szCs w:val="20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2A4A5A" w:rsidRPr="009D7D75" w:rsidRDefault="002A4A5A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  <w:r w:rsidRPr="009C078F">
        <w:rPr>
          <w:rFonts w:asciiTheme="minorHAnsi" w:eastAsia="Calibri" w:hAnsiTheme="minorHAnsi" w:cstheme="minorHAnsi"/>
          <w:lang w:eastAsia="en-US"/>
        </w:rPr>
        <w:t xml:space="preserve">Wycenę proszę przesłać na adres e-mail: </w:t>
      </w:r>
      <w:proofErr w:type="spellStart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sekretariat@pim.</w:t>
      </w:r>
      <w:proofErr w:type="gramStart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org</w:t>
      </w:r>
      <w:proofErr w:type="gramEnd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>.pl</w:t>
      </w:r>
      <w:proofErr w:type="spellEnd"/>
      <w:r w:rsidR="0009000C" w:rsidRPr="009C078F">
        <w:rPr>
          <w:rStyle w:val="Hipercze"/>
          <w:rFonts w:asciiTheme="minorHAnsi" w:eastAsia="Calibri" w:hAnsiTheme="minorHAnsi" w:cstheme="minorHAnsi"/>
          <w:lang w:eastAsia="en-US"/>
        </w:rPr>
        <w:t xml:space="preserve"> </w:t>
      </w:r>
      <w:r w:rsidRPr="009C078F">
        <w:rPr>
          <w:rFonts w:asciiTheme="minorHAnsi" w:eastAsia="Calibri" w:hAnsiTheme="minorHAnsi" w:cstheme="minorHAnsi"/>
          <w:b/>
          <w:lang w:eastAsia="en-US"/>
        </w:rPr>
        <w:t>do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</w:t>
      </w:r>
      <w:r w:rsidR="002031CA">
        <w:rPr>
          <w:rFonts w:asciiTheme="minorHAnsi" w:eastAsia="Calibri" w:hAnsiTheme="minorHAnsi" w:cstheme="minorHAnsi"/>
          <w:b/>
          <w:lang w:eastAsia="en-US"/>
        </w:rPr>
        <w:t>2</w:t>
      </w:r>
      <w:r w:rsidR="00483DBC">
        <w:rPr>
          <w:rFonts w:asciiTheme="minorHAnsi" w:eastAsia="Calibri" w:hAnsiTheme="minorHAnsi" w:cstheme="minorHAnsi"/>
          <w:b/>
          <w:lang w:eastAsia="en-US"/>
        </w:rPr>
        <w:t>7</w:t>
      </w:r>
      <w:r w:rsidR="002031CA">
        <w:rPr>
          <w:rFonts w:asciiTheme="minorHAnsi" w:eastAsia="Calibri" w:hAnsiTheme="minorHAnsi" w:cstheme="minorHAnsi"/>
          <w:b/>
          <w:lang w:eastAsia="en-US"/>
        </w:rPr>
        <w:t xml:space="preserve"> września 2021</w:t>
      </w:r>
      <w:r w:rsidRPr="009D7D75">
        <w:rPr>
          <w:rFonts w:asciiTheme="minorHAnsi" w:eastAsia="Calibri" w:hAnsiTheme="minorHAnsi" w:cstheme="minorHAnsi"/>
          <w:b/>
          <w:lang w:eastAsia="en-US"/>
        </w:rPr>
        <w:t xml:space="preserve"> r</w:t>
      </w:r>
      <w:r w:rsidRPr="009D7D75">
        <w:rPr>
          <w:rFonts w:asciiTheme="minorHAnsi" w:eastAsia="Calibri" w:hAnsiTheme="minorHAnsi" w:cstheme="minorHAnsi"/>
          <w:lang w:eastAsia="en-US"/>
        </w:rPr>
        <w:t>. do godziny 19.00</w:t>
      </w:r>
      <w:r w:rsidR="0009000C" w:rsidRPr="009D7D75">
        <w:rPr>
          <w:rFonts w:asciiTheme="minorHAnsi" w:eastAsia="Calibri" w:hAnsiTheme="minorHAnsi" w:cstheme="minorHAnsi"/>
          <w:lang w:eastAsia="en-US"/>
        </w:rPr>
        <w:t xml:space="preserve">. </w:t>
      </w:r>
      <w:r w:rsidRPr="009D7D75">
        <w:rPr>
          <w:rFonts w:asciiTheme="minorHAnsi" w:eastAsia="Calibri" w:hAnsiTheme="minorHAnsi" w:cstheme="minorHAnsi"/>
          <w:lang w:eastAsia="en-US"/>
        </w:rPr>
        <w:t>W temacie wiadomości</w:t>
      </w:r>
      <w:r w:rsidR="009D7D75" w:rsidRPr="009D7D75">
        <w:rPr>
          <w:rFonts w:asciiTheme="minorHAnsi" w:eastAsia="Calibri" w:hAnsiTheme="minorHAnsi" w:cstheme="minorHAnsi"/>
          <w:lang w:eastAsia="en-US"/>
        </w:rPr>
        <w:t xml:space="preserve"> lub na kopercie</w:t>
      </w:r>
      <w:r w:rsidRPr="009D7D75">
        <w:rPr>
          <w:rFonts w:asciiTheme="minorHAnsi" w:eastAsia="Calibri" w:hAnsiTheme="minorHAnsi" w:cstheme="minorHAnsi"/>
          <w:lang w:eastAsia="en-US"/>
        </w:rPr>
        <w:t xml:space="preserve"> należy wpisać: „</w:t>
      </w:r>
      <w:r w:rsidR="001B79A2">
        <w:rPr>
          <w:rFonts w:asciiTheme="minorHAnsi" w:hAnsiTheme="minorHAnsi" w:cstheme="minorHAnsi"/>
          <w:b/>
        </w:rPr>
        <w:t>A</w:t>
      </w:r>
      <w:r w:rsidRPr="009D7D75">
        <w:rPr>
          <w:rFonts w:asciiTheme="minorHAnsi" w:hAnsiTheme="minorHAnsi" w:cstheme="minorHAnsi"/>
          <w:b/>
        </w:rPr>
        <w:t xml:space="preserve">utor </w:t>
      </w:r>
      <w:r w:rsidR="00647DDC">
        <w:rPr>
          <w:rFonts w:asciiTheme="minorHAnsi" w:hAnsiTheme="minorHAnsi" w:cstheme="minorHAnsi"/>
          <w:b/>
        </w:rPr>
        <w:t>opinii eksperckiej</w:t>
      </w:r>
      <w:r w:rsidRPr="009D7D75">
        <w:rPr>
          <w:rFonts w:asciiTheme="minorHAnsi" w:hAnsiTheme="minorHAnsi" w:cstheme="minorHAnsi"/>
          <w:b/>
        </w:rPr>
        <w:t>”</w:t>
      </w:r>
      <w:r w:rsidRPr="009D7D75">
        <w:rPr>
          <w:rFonts w:asciiTheme="minorHAnsi" w:eastAsia="Calibri" w:hAnsiTheme="minorHAnsi" w:cstheme="minorHAnsi"/>
          <w:lang w:eastAsia="en-US"/>
        </w:rPr>
        <w:t xml:space="preserve"> </w:t>
      </w:r>
    </w:p>
    <w:p w:rsidR="00B13D93" w:rsidRPr="009D7D75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B13D93" w:rsidRPr="009C078F" w:rsidRDefault="00B13D93" w:rsidP="009C078F">
      <w:pPr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eastAsia="en-US"/>
        </w:rPr>
      </w:pPr>
    </w:p>
    <w:p w:rsidR="00942D09" w:rsidRPr="009C078F" w:rsidRDefault="00942D09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bCs/>
          <w:lang w:eastAsia="en-US"/>
        </w:rPr>
        <w:t>Niniejsze szacowanie ceny ma na celu wyłącznie rozpoznanie rynku i uzyskanie wiedzy nt. kosztów wykonania.</w:t>
      </w:r>
    </w:p>
    <w:p w:rsidR="002A4A5A" w:rsidRPr="009C078F" w:rsidRDefault="002A4A5A" w:rsidP="009C078F">
      <w:pPr>
        <w:spacing w:line="276" w:lineRule="auto"/>
        <w:rPr>
          <w:rFonts w:asciiTheme="minorHAnsi" w:eastAsia="Calibri" w:hAnsiTheme="minorHAnsi" w:cstheme="minorHAnsi"/>
          <w:b/>
          <w:lang w:eastAsia="en-US"/>
        </w:rPr>
      </w:pPr>
      <w:r w:rsidRPr="009C078F">
        <w:rPr>
          <w:rFonts w:asciiTheme="minorHAnsi" w:eastAsia="Calibri" w:hAnsiTheme="minorHAnsi" w:cstheme="minorHAnsi"/>
          <w:b/>
          <w:lang w:eastAsia="en-US"/>
        </w:rPr>
        <w:t>Przedstawione zapytanie nie stanowi oferty w myśl art. 66 Kodeksu cywilnego, jak również nie jest ogłoszeniem w rozumieniu ustawy Prawo zamówień publicznych.</w:t>
      </w:r>
    </w:p>
    <w:p w:rsidR="00481F7E" w:rsidRPr="009C078F" w:rsidRDefault="00481F7E" w:rsidP="009C078F">
      <w:pPr>
        <w:spacing w:line="276" w:lineRule="auto"/>
        <w:rPr>
          <w:rFonts w:asciiTheme="minorHAnsi" w:hAnsiTheme="minorHAnsi" w:cstheme="minorHAnsi"/>
        </w:rPr>
      </w:pPr>
    </w:p>
    <w:p w:rsidR="009C078F" w:rsidRPr="00481F7E" w:rsidRDefault="009C078F">
      <w:pPr>
        <w:spacing w:line="276" w:lineRule="auto"/>
        <w:rPr>
          <w:rFonts w:ascii="Calibri Light" w:hAnsi="Calibri Light" w:cs="Calibri Light"/>
        </w:rPr>
      </w:pPr>
    </w:p>
    <w:sectPr w:rsidR="009C078F" w:rsidRPr="00481F7E" w:rsidSect="003D04CC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99B" w:rsidRDefault="007C399B">
      <w:r>
        <w:separator/>
      </w:r>
    </w:p>
  </w:endnote>
  <w:endnote w:type="continuationSeparator" w:id="0">
    <w:p w:rsidR="007C399B" w:rsidRDefault="007C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700CF5">
    <w:pPr>
      <w:pStyle w:val="Stopka"/>
    </w:pPr>
    <w:r>
      <w:rPr>
        <w:noProof/>
      </w:rPr>
      <w:drawing>
        <wp:inline distT="0" distB="0" distL="0" distR="0">
          <wp:extent cx="5762625" cy="742950"/>
          <wp:effectExtent l="0" t="0" r="9525" b="0"/>
          <wp:docPr id="1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99B" w:rsidRDefault="007C399B">
      <w:r>
        <w:separator/>
      </w:r>
    </w:p>
  </w:footnote>
  <w:footnote w:type="continuationSeparator" w:id="0">
    <w:p w:rsidR="007C399B" w:rsidRDefault="007C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93A" w:rsidRDefault="009D7D75">
    <w:pPr>
      <w:pStyle w:val="Nagwek"/>
    </w:pPr>
    <w:r>
      <w:rPr>
        <w:noProof/>
      </w:rPr>
      <w:drawing>
        <wp:inline distT="0" distB="0" distL="0" distR="0">
          <wp:extent cx="1138170" cy="4000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M_logo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487" cy="401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57CB9"/>
    <w:multiLevelType w:val="hybridMultilevel"/>
    <w:tmpl w:val="FD764DF4"/>
    <w:lvl w:ilvl="0" w:tplc="F8685D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740C7"/>
    <w:multiLevelType w:val="hybridMultilevel"/>
    <w:tmpl w:val="BBA8B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3AA6"/>
    <w:multiLevelType w:val="hybridMultilevel"/>
    <w:tmpl w:val="64DE1C0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F3161E1"/>
    <w:multiLevelType w:val="hybridMultilevel"/>
    <w:tmpl w:val="62283220"/>
    <w:lvl w:ilvl="0" w:tplc="22F44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5E71A0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C53BE4"/>
    <w:multiLevelType w:val="hybridMultilevel"/>
    <w:tmpl w:val="FBCA33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C7C0C"/>
    <w:multiLevelType w:val="multilevel"/>
    <w:tmpl w:val="0C06BFE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sz w:val="22"/>
      </w:rPr>
    </w:lvl>
  </w:abstractNum>
  <w:abstractNum w:abstractNumId="7" w15:restartNumberingAfterBreak="0">
    <w:nsid w:val="2A496853"/>
    <w:multiLevelType w:val="hybridMultilevel"/>
    <w:tmpl w:val="E1A29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F23AF"/>
    <w:multiLevelType w:val="hybridMultilevel"/>
    <w:tmpl w:val="3AE4C510"/>
    <w:lvl w:ilvl="0" w:tplc="DF36C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BD05FD"/>
    <w:multiLevelType w:val="hybridMultilevel"/>
    <w:tmpl w:val="DB5009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B51945"/>
    <w:multiLevelType w:val="hybridMultilevel"/>
    <w:tmpl w:val="32E4DD9A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1" w15:restartNumberingAfterBreak="0">
    <w:nsid w:val="34A25CA4"/>
    <w:multiLevelType w:val="hybridMultilevel"/>
    <w:tmpl w:val="476A37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C5490"/>
    <w:multiLevelType w:val="hybridMultilevel"/>
    <w:tmpl w:val="ABC89C12"/>
    <w:lvl w:ilvl="0" w:tplc="2686608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0895"/>
    <w:multiLevelType w:val="hybridMultilevel"/>
    <w:tmpl w:val="176E2E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B2393"/>
    <w:multiLevelType w:val="hybridMultilevel"/>
    <w:tmpl w:val="DB76E2B8"/>
    <w:lvl w:ilvl="0" w:tplc="DC8C9014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B5B44"/>
    <w:multiLevelType w:val="hybridMultilevel"/>
    <w:tmpl w:val="28C096C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9C7203D"/>
    <w:multiLevelType w:val="hybridMultilevel"/>
    <w:tmpl w:val="CC8CC34E"/>
    <w:lvl w:ilvl="0" w:tplc="12ACA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34E74"/>
    <w:multiLevelType w:val="hybridMultilevel"/>
    <w:tmpl w:val="5BF8BFC4"/>
    <w:lvl w:ilvl="0" w:tplc="4A8AF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A1B82"/>
    <w:multiLevelType w:val="hybridMultilevel"/>
    <w:tmpl w:val="4258B9AE"/>
    <w:lvl w:ilvl="0" w:tplc="EAECE2CC">
      <w:start w:val="1"/>
      <w:numFmt w:val="lowerLetter"/>
      <w:lvlText w:val="%1)"/>
      <w:lvlJc w:val="left"/>
      <w:pPr>
        <w:ind w:left="765" w:hanging="4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85755"/>
    <w:multiLevelType w:val="multilevel"/>
    <w:tmpl w:val="56CAE278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20" w15:restartNumberingAfterBreak="0">
    <w:nsid w:val="6B7112F9"/>
    <w:multiLevelType w:val="hybridMultilevel"/>
    <w:tmpl w:val="27E25F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B82E75"/>
    <w:multiLevelType w:val="hybridMultilevel"/>
    <w:tmpl w:val="1B1E8F4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2" w15:restartNumberingAfterBreak="0">
    <w:nsid w:val="725D25EC"/>
    <w:multiLevelType w:val="hybridMultilevel"/>
    <w:tmpl w:val="178A50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78B20C4C"/>
    <w:multiLevelType w:val="hybridMultilevel"/>
    <w:tmpl w:val="21E6C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8"/>
  </w:num>
  <w:num w:numId="6">
    <w:abstractNumId w:val="23"/>
  </w:num>
  <w:num w:numId="7">
    <w:abstractNumId w:val="13"/>
  </w:num>
  <w:num w:numId="8">
    <w:abstractNumId w:val="1"/>
  </w:num>
  <w:num w:numId="9">
    <w:abstractNumId w:val="5"/>
  </w:num>
  <w:num w:numId="10">
    <w:abstractNumId w:val="8"/>
  </w:num>
  <w:num w:numId="11">
    <w:abstractNumId w:val="17"/>
  </w:num>
  <w:num w:numId="12">
    <w:abstractNumId w:val="9"/>
  </w:num>
  <w:num w:numId="13">
    <w:abstractNumId w:val="15"/>
  </w:num>
  <w:num w:numId="14">
    <w:abstractNumId w:val="2"/>
  </w:num>
  <w:num w:numId="15">
    <w:abstractNumId w:val="22"/>
  </w:num>
  <w:num w:numId="16">
    <w:abstractNumId w:val="4"/>
  </w:num>
  <w:num w:numId="17">
    <w:abstractNumId w:val="12"/>
  </w:num>
  <w:num w:numId="18">
    <w:abstractNumId w:val="10"/>
  </w:num>
  <w:num w:numId="19">
    <w:abstractNumId w:val="21"/>
  </w:num>
  <w:num w:numId="20">
    <w:abstractNumId w:val="0"/>
  </w:num>
  <w:num w:numId="21">
    <w:abstractNumId w:val="3"/>
  </w:num>
  <w:num w:numId="22">
    <w:abstractNumId w:val="20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5A"/>
    <w:rsid w:val="0009000C"/>
    <w:rsid w:val="00097330"/>
    <w:rsid w:val="000D74C8"/>
    <w:rsid w:val="000E1E1B"/>
    <w:rsid w:val="00135A71"/>
    <w:rsid w:val="001563E9"/>
    <w:rsid w:val="001B020B"/>
    <w:rsid w:val="001B7212"/>
    <w:rsid w:val="001B79A2"/>
    <w:rsid w:val="001C60D9"/>
    <w:rsid w:val="002031CA"/>
    <w:rsid w:val="002412EB"/>
    <w:rsid w:val="00280B97"/>
    <w:rsid w:val="002A4A5A"/>
    <w:rsid w:val="002D233C"/>
    <w:rsid w:val="002E0526"/>
    <w:rsid w:val="0030593A"/>
    <w:rsid w:val="00360CAC"/>
    <w:rsid w:val="0037173D"/>
    <w:rsid w:val="003C39B2"/>
    <w:rsid w:val="003D04CC"/>
    <w:rsid w:val="004015B6"/>
    <w:rsid w:val="0044576D"/>
    <w:rsid w:val="00481F7E"/>
    <w:rsid w:val="00483DBC"/>
    <w:rsid w:val="004E5B69"/>
    <w:rsid w:val="00501B54"/>
    <w:rsid w:val="00532FFD"/>
    <w:rsid w:val="00543EF8"/>
    <w:rsid w:val="005762D6"/>
    <w:rsid w:val="0058569E"/>
    <w:rsid w:val="005971F6"/>
    <w:rsid w:val="005B0F92"/>
    <w:rsid w:val="005D266E"/>
    <w:rsid w:val="005D5FE0"/>
    <w:rsid w:val="005E0381"/>
    <w:rsid w:val="005F2DE7"/>
    <w:rsid w:val="00641EBB"/>
    <w:rsid w:val="00644735"/>
    <w:rsid w:val="00645B9C"/>
    <w:rsid w:val="00647DDC"/>
    <w:rsid w:val="00685811"/>
    <w:rsid w:val="00700CF5"/>
    <w:rsid w:val="00721C5D"/>
    <w:rsid w:val="007661CC"/>
    <w:rsid w:val="007C399B"/>
    <w:rsid w:val="007D0689"/>
    <w:rsid w:val="007D0DC0"/>
    <w:rsid w:val="007E12C1"/>
    <w:rsid w:val="007E27D8"/>
    <w:rsid w:val="007E2FE6"/>
    <w:rsid w:val="008015C9"/>
    <w:rsid w:val="00827563"/>
    <w:rsid w:val="00835536"/>
    <w:rsid w:val="00864BE9"/>
    <w:rsid w:val="00942D09"/>
    <w:rsid w:val="009864DA"/>
    <w:rsid w:val="009B4152"/>
    <w:rsid w:val="009C078F"/>
    <w:rsid w:val="009D7D75"/>
    <w:rsid w:val="00A32369"/>
    <w:rsid w:val="00A56E87"/>
    <w:rsid w:val="00A57F16"/>
    <w:rsid w:val="00B13D93"/>
    <w:rsid w:val="00B9671C"/>
    <w:rsid w:val="00BF4E32"/>
    <w:rsid w:val="00C43B05"/>
    <w:rsid w:val="00C55564"/>
    <w:rsid w:val="00CB6C89"/>
    <w:rsid w:val="00CE43A1"/>
    <w:rsid w:val="00CE66B7"/>
    <w:rsid w:val="00D4057B"/>
    <w:rsid w:val="00D56660"/>
    <w:rsid w:val="00DB550D"/>
    <w:rsid w:val="00DF0903"/>
    <w:rsid w:val="00E102F4"/>
    <w:rsid w:val="00E77A52"/>
    <w:rsid w:val="00E85B3F"/>
    <w:rsid w:val="00E92E70"/>
    <w:rsid w:val="00ED0460"/>
    <w:rsid w:val="00F12D0A"/>
    <w:rsid w:val="00F212F9"/>
    <w:rsid w:val="00F6321F"/>
    <w:rsid w:val="00F7290D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2C6DE8-D772-4C6E-9334-6E4F1C46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aliases w:val="Numerowanie,List Paragraph"/>
    <w:basedOn w:val="Normalny"/>
    <w:uiPriority w:val="34"/>
    <w:qFormat/>
    <w:pPr>
      <w:ind w:left="720"/>
      <w:contextualSpacing/>
    </w:pPr>
    <w:rPr>
      <w:rFonts w:ascii="Calibri" w:hAnsi="Calibri"/>
    </w:rPr>
  </w:style>
  <w:style w:type="table" w:customStyle="1" w:styleId="Tabela-Siatka1">
    <w:name w:val="Tabela - Siatka1"/>
    <w:basedOn w:val="Standardowy"/>
    <w:next w:val="Tabela-Siatka"/>
    <w:uiPriority w:val="59"/>
    <w:rsid w:val="002A4A5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Kolorowa lista — akcent 11 Znak"/>
    <w:link w:val="Akapitzlist"/>
    <w:uiPriority w:val="34"/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semiHidden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styleId="Hipercze">
    <w:name w:val="Hyperlink"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mcetext-insertedbyben">
    <w:name w:val="mcetext-insertedbyben"/>
    <w:basedOn w:val="Domylnaczcionkaakapitu"/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w8qarf">
    <w:name w:val="w8qarf"/>
    <w:basedOn w:val="Domylnaczcionkaakapitu"/>
  </w:style>
  <w:style w:type="character" w:customStyle="1" w:styleId="lrzxr">
    <w:name w:val="lrzxr"/>
    <w:basedOn w:val="Domylnaczcionkaakapitu"/>
  </w:style>
  <w:style w:type="table" w:styleId="Tabela-Siatka">
    <w:name w:val="Table Grid"/>
    <w:basedOn w:val="Standardowy"/>
    <w:uiPriority w:val="39"/>
    <w:rsid w:val="002A4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uiPriority w:val="99"/>
    <w:semiHidden/>
    <w:unhideWhenUsed/>
    <w:rsid w:val="002A4A5A"/>
    <w:rPr>
      <w:color w:val="605E5C"/>
      <w:shd w:val="clear" w:color="auto" w:fill="E1DFDD"/>
    </w:rPr>
  </w:style>
  <w:style w:type="paragraph" w:styleId="Akapitzlist">
    <w:name w:val="List Paragraph"/>
    <w:aliases w:val="Kolorowa lista — akcent 11"/>
    <w:basedOn w:val="Normalny"/>
    <w:link w:val="AkapitzlistZnak"/>
    <w:uiPriority w:val="34"/>
    <w:qFormat/>
    <w:rsid w:val="009C078F"/>
    <w:pPr>
      <w:spacing w:line="340" w:lineRule="exact"/>
      <w:ind w:left="720"/>
      <w:contextualSpacing/>
      <w:jc w:val="both"/>
    </w:pPr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mii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1018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Links>
    <vt:vector size="18" baseType="variant">
      <vt:variant>
        <vt:i4>1114163</vt:i4>
      </vt:variant>
      <vt:variant>
        <vt:i4>6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  <vt:variant>
        <vt:i4>6815775</vt:i4>
      </vt:variant>
      <vt:variant>
        <vt:i4>3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1114163</vt:i4>
      </vt:variant>
      <vt:variant>
        <vt:i4>0</vt:i4>
      </vt:variant>
      <vt:variant>
        <vt:i4>0</vt:i4>
      </vt:variant>
      <vt:variant>
        <vt:i4>5</vt:i4>
      </vt:variant>
      <vt:variant>
        <vt:lpwstr>mailto:anna.roszkiewicz@ore.edu.pl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Czajka</dc:creator>
  <cp:keywords/>
  <cp:lastModifiedBy>Magdalena Szczypiñska</cp:lastModifiedBy>
  <cp:revision>14</cp:revision>
  <cp:lastPrinted>2018-09-28T14:48:00Z</cp:lastPrinted>
  <dcterms:created xsi:type="dcterms:W3CDTF">2021-09-09T12:08:00Z</dcterms:created>
  <dcterms:modified xsi:type="dcterms:W3CDTF">2021-09-15T11:54:00Z</dcterms:modified>
</cp:coreProperties>
</file>